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F5A20" w14:textId="1ECEE0A5" w:rsidR="00A35304" w:rsidRPr="00FF2653" w:rsidRDefault="00C17CBF" w:rsidP="00A35304">
      <w:pPr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val="kk-KZ" w:eastAsia="ru-RU"/>
        </w:rPr>
        <w:t>ОТЧЕТ</w:t>
      </w:r>
    </w:p>
    <w:p w14:paraId="4D013A17" w14:textId="77777777" w:rsidR="00A35304" w:rsidRPr="00FF2653" w:rsidRDefault="00A35304" w:rsidP="00A35304">
      <w:pPr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повышения квалификации </w:t>
      </w:r>
      <w:r w:rsidR="00DA0CDD" w:rsidRPr="00FF2653">
        <w:rPr>
          <w:rFonts w:eastAsia="Times New Roman" w:cs="Times New Roman"/>
          <w:b/>
          <w:sz w:val="24"/>
          <w:szCs w:val="24"/>
          <w:lang w:eastAsia="ru-RU"/>
        </w:rPr>
        <w:t>профессорско-преподавательского</w:t>
      </w:r>
      <w:r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 состава</w:t>
      </w:r>
    </w:p>
    <w:p w14:paraId="431E7499" w14:textId="39B20B72" w:rsidR="00A35304" w:rsidRPr="00FF2653" w:rsidRDefault="00A35304" w:rsidP="00A35304">
      <w:pPr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F2653">
        <w:rPr>
          <w:rFonts w:eastAsia="Times New Roman" w:cs="Times New Roman"/>
          <w:b/>
          <w:sz w:val="24"/>
          <w:szCs w:val="24"/>
          <w:lang w:val="kk-KZ" w:eastAsia="ru-RU"/>
        </w:rPr>
        <w:t>Евразийской юридической академии</w:t>
      </w:r>
      <w:r w:rsidR="00F379C4"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им. Д.А. </w:t>
      </w:r>
      <w:proofErr w:type="spellStart"/>
      <w:r w:rsidRPr="00FF2653">
        <w:rPr>
          <w:rFonts w:eastAsia="Times New Roman" w:cs="Times New Roman"/>
          <w:b/>
          <w:sz w:val="24"/>
          <w:szCs w:val="24"/>
          <w:lang w:eastAsia="ru-RU"/>
        </w:rPr>
        <w:t>Кунаева</w:t>
      </w:r>
      <w:proofErr w:type="spellEnd"/>
      <w:r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 на 202</w:t>
      </w:r>
      <w:r w:rsidR="00DA0CDD" w:rsidRPr="00FF2653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FF2653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DA0CDD" w:rsidRPr="00FF2653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 уч.</w:t>
      </w:r>
      <w:r w:rsidR="00F379C4" w:rsidRPr="00FF26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F2653">
        <w:rPr>
          <w:rFonts w:eastAsia="Times New Roman" w:cs="Times New Roman"/>
          <w:b/>
          <w:sz w:val="24"/>
          <w:szCs w:val="24"/>
          <w:lang w:eastAsia="ru-RU"/>
        </w:rPr>
        <w:t>год</w:t>
      </w:r>
    </w:p>
    <w:p w14:paraId="026BEF2C" w14:textId="77777777" w:rsidR="00A35304" w:rsidRPr="00FF2653" w:rsidRDefault="00A35304" w:rsidP="00A35304">
      <w:pPr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567"/>
        <w:gridCol w:w="1701"/>
        <w:gridCol w:w="1975"/>
        <w:gridCol w:w="10"/>
        <w:gridCol w:w="2126"/>
        <w:gridCol w:w="850"/>
      </w:tblGrid>
      <w:tr w:rsidR="003C0439" w:rsidRPr="00FF2653" w14:paraId="34B3CF35" w14:textId="77777777" w:rsidTr="000A16CD">
        <w:tc>
          <w:tcPr>
            <w:tcW w:w="10773" w:type="dxa"/>
            <w:gridSpan w:val="9"/>
          </w:tcPr>
          <w:p w14:paraId="01C31972" w14:textId="2CB19CE8" w:rsidR="003C0439" w:rsidRPr="00FF2653" w:rsidRDefault="003C0439" w:rsidP="006313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 xml:space="preserve">Кафедра </w:t>
            </w:r>
            <w:r w:rsidRPr="00FF2653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«Конституционного, международного права и таможенного дела»</w:t>
            </w:r>
          </w:p>
        </w:tc>
      </w:tr>
      <w:tr w:rsidR="00EB0237" w:rsidRPr="00FF2653" w14:paraId="3EA31092" w14:textId="77777777" w:rsidTr="00C51C4E">
        <w:trPr>
          <w:trHeight w:val="654"/>
        </w:trPr>
        <w:tc>
          <w:tcPr>
            <w:tcW w:w="425" w:type="dxa"/>
            <w:vMerge w:val="restart"/>
          </w:tcPr>
          <w:p w14:paraId="7120F5D8" w14:textId="77777777" w:rsidR="00EB0237" w:rsidRPr="00FF2653" w:rsidRDefault="00EB0237" w:rsidP="003F1C3E">
            <w:pPr>
              <w:spacing w:after="0"/>
              <w:ind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vMerge w:val="restart"/>
          </w:tcPr>
          <w:p w14:paraId="1884509D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</w:tcPr>
          <w:p w14:paraId="2715554D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</w:tcPr>
          <w:p w14:paraId="787642A3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01" w:type="dxa"/>
            <w:vMerge w:val="restart"/>
          </w:tcPr>
          <w:p w14:paraId="6BE754FC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4111" w:type="dxa"/>
            <w:gridSpan w:val="3"/>
          </w:tcPr>
          <w:p w14:paraId="1C1C4E84" w14:textId="19C6BB17" w:rsidR="00EB0237" w:rsidRPr="00BC0177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FF2653">
              <w:rPr>
                <w:rFonts w:cs="Times New Roman"/>
                <w:b/>
                <w:sz w:val="24"/>
                <w:szCs w:val="24"/>
                <w:lang w:val="kk-KZ"/>
              </w:rPr>
              <w:t>Название семинара, тренинга по повышению квалификации</w:t>
            </w:r>
          </w:p>
        </w:tc>
        <w:tc>
          <w:tcPr>
            <w:tcW w:w="850" w:type="dxa"/>
          </w:tcPr>
          <w:p w14:paraId="2E0CDDBB" w14:textId="24B703DF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653">
              <w:rPr>
                <w:rFonts w:cs="Times New Roman"/>
                <w:b/>
                <w:sz w:val="24"/>
                <w:szCs w:val="24"/>
              </w:rPr>
              <w:t>Срок</w:t>
            </w:r>
          </w:p>
        </w:tc>
      </w:tr>
      <w:tr w:rsidR="00EB0237" w:rsidRPr="00FF2653" w14:paraId="1DFC7EAA" w14:textId="77777777" w:rsidTr="00C51C4E">
        <w:trPr>
          <w:trHeight w:val="291"/>
        </w:trPr>
        <w:tc>
          <w:tcPr>
            <w:tcW w:w="425" w:type="dxa"/>
            <w:vMerge/>
          </w:tcPr>
          <w:p w14:paraId="35261F14" w14:textId="77777777" w:rsidR="00EB0237" w:rsidRPr="00FF2653" w:rsidRDefault="00EB0237" w:rsidP="003F1C3E">
            <w:pPr>
              <w:spacing w:after="0"/>
              <w:ind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28300D5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C3B88E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D8BFCDF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70D652" w14:textId="77777777" w:rsidR="00EB0237" w:rsidRPr="00FF2653" w:rsidRDefault="00EB0237" w:rsidP="003F1C3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DAE36E" w14:textId="4353AA4C" w:rsidR="00EB0237" w:rsidRPr="00FF2653" w:rsidRDefault="00EB0237" w:rsidP="00EB0237">
            <w:pPr>
              <w:spacing w:after="0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2136" w:type="dxa"/>
            <w:gridSpan w:val="2"/>
          </w:tcPr>
          <w:p w14:paraId="18425215" w14:textId="7BB90810" w:rsidR="00EB0237" w:rsidRPr="00FF2653" w:rsidRDefault="00EB0237" w:rsidP="00EB0237">
            <w:pPr>
              <w:spacing w:after="0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0" w:type="dxa"/>
          </w:tcPr>
          <w:p w14:paraId="4D53AC0E" w14:textId="7701B9D0" w:rsidR="00EB0237" w:rsidRPr="00FF2653" w:rsidRDefault="00EB0237" w:rsidP="003F1C3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24C5" w:rsidRPr="00FF2653" w14:paraId="50ADCFCC" w14:textId="77777777" w:rsidTr="00C51C4E">
        <w:trPr>
          <w:trHeight w:val="2050"/>
        </w:trPr>
        <w:tc>
          <w:tcPr>
            <w:tcW w:w="425" w:type="dxa"/>
            <w:vMerge w:val="restart"/>
          </w:tcPr>
          <w:p w14:paraId="10BF8F61" w14:textId="20105D92" w:rsidR="008824C5" w:rsidRPr="00FF2653" w:rsidRDefault="008824C5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12085F9" w14:textId="03C1C9C5" w:rsidR="008824C5" w:rsidRPr="00FF2653" w:rsidRDefault="008824C5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Айтхожин Кабдулсамих Кошекович</w:t>
            </w:r>
          </w:p>
        </w:tc>
        <w:tc>
          <w:tcPr>
            <w:tcW w:w="1559" w:type="dxa"/>
            <w:vMerge w:val="restart"/>
          </w:tcPr>
          <w:p w14:paraId="17C0862A" w14:textId="7A951FAB" w:rsidR="008824C5" w:rsidRPr="00FF2653" w:rsidRDefault="008824C5" w:rsidP="003F1C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  <w:vMerge w:val="restart"/>
          </w:tcPr>
          <w:p w14:paraId="4FE7B187" w14:textId="038A9223" w:rsidR="008824C5" w:rsidRPr="00FF2653" w:rsidRDefault="008824C5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069271B2" w14:textId="775D1144" w:rsidR="008824C5" w:rsidRPr="00FF2653" w:rsidRDefault="008824C5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3B20717C" w14:textId="4667B3C3" w:rsidR="008824C5" w:rsidRPr="00251A5B" w:rsidRDefault="008824C5" w:rsidP="00987782">
            <w:pPr>
              <w:spacing w:after="0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1.Конституционные основы мусульманского и парламентского права в 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>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еспублике 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>К</w:t>
            </w:r>
            <w:r>
              <w:rPr>
                <w:rFonts w:cs="Times New Roman"/>
                <w:sz w:val="24"/>
                <w:szCs w:val="24"/>
                <w:lang w:val="kk-KZ"/>
              </w:rPr>
              <w:t>азахстан</w:t>
            </w:r>
          </w:p>
        </w:tc>
        <w:tc>
          <w:tcPr>
            <w:tcW w:w="2126" w:type="dxa"/>
          </w:tcPr>
          <w:p w14:paraId="7498FC7F" w14:textId="12CF1D10" w:rsidR="008824C5" w:rsidRPr="00251A5B" w:rsidRDefault="008824C5" w:rsidP="00987782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да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ғы мұсылман және парламенттік құқықтың конституциялық негіздері</w:t>
            </w:r>
          </w:p>
        </w:tc>
        <w:tc>
          <w:tcPr>
            <w:tcW w:w="850" w:type="dxa"/>
          </w:tcPr>
          <w:p w14:paraId="66AE883F" w14:textId="486C488D" w:rsidR="008824C5" w:rsidRPr="00B92BE9" w:rsidRDefault="008824C5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8824C5" w:rsidRPr="002D303D" w14:paraId="20E207FB" w14:textId="77777777" w:rsidTr="00C51C4E">
        <w:trPr>
          <w:trHeight w:val="422"/>
        </w:trPr>
        <w:tc>
          <w:tcPr>
            <w:tcW w:w="425" w:type="dxa"/>
            <w:vMerge/>
          </w:tcPr>
          <w:p w14:paraId="02D20CF7" w14:textId="77777777" w:rsidR="008824C5" w:rsidRPr="00FF2653" w:rsidRDefault="008824C5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4F481CF2" w14:textId="77777777" w:rsidR="008824C5" w:rsidRPr="00FF2653" w:rsidRDefault="008824C5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C8B591E" w14:textId="77777777" w:rsidR="008824C5" w:rsidRPr="00FF2653" w:rsidRDefault="008824C5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8E69F47" w14:textId="77777777" w:rsidR="008824C5" w:rsidRPr="00FF2653" w:rsidRDefault="008824C5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9364B" w14:textId="03A1504B" w:rsidR="008824C5" w:rsidRPr="002D303D" w:rsidRDefault="008824C5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6F24AA5E" w14:textId="399FC283" w:rsidR="008824C5" w:rsidRDefault="008824C5" w:rsidP="002D303D">
            <w:pPr>
              <w:spacing w:after="0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0E9C3EE4" w14:textId="77777777" w:rsidR="008824C5" w:rsidRPr="007A6D91" w:rsidRDefault="008824C5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6CA8D128" w14:textId="77777777" w:rsidR="008824C5" w:rsidRDefault="008824C5" w:rsidP="00987782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36CD2DC" w14:textId="04A236DE" w:rsidR="008824C5" w:rsidRPr="002D303D" w:rsidRDefault="008824C5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251A5B" w:rsidRPr="00B92BE9" w14:paraId="52CDED61" w14:textId="77777777" w:rsidTr="00C51C4E">
        <w:trPr>
          <w:trHeight w:val="860"/>
        </w:trPr>
        <w:tc>
          <w:tcPr>
            <w:tcW w:w="425" w:type="dxa"/>
            <w:vMerge w:val="restart"/>
          </w:tcPr>
          <w:p w14:paraId="3709A911" w14:textId="2EE25ECA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11279B9" w14:textId="3A38D43A" w:rsidR="00251A5B" w:rsidRPr="00FF2653" w:rsidRDefault="00251A5B" w:rsidP="003F1C3E">
            <w:pPr>
              <w:spacing w:after="0"/>
              <w:ind w:firstLine="33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Алдибеков  Жапар Смаилович</w:t>
            </w:r>
          </w:p>
        </w:tc>
        <w:tc>
          <w:tcPr>
            <w:tcW w:w="1559" w:type="dxa"/>
            <w:vMerge w:val="restart"/>
          </w:tcPr>
          <w:p w14:paraId="0CD46AE7" w14:textId="4825905E" w:rsidR="00251A5B" w:rsidRPr="00FF2653" w:rsidRDefault="00251A5B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</w:tcPr>
          <w:p w14:paraId="4C15D857" w14:textId="1CEB032F" w:rsidR="00251A5B" w:rsidRPr="00FF2653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7D1952D3" w14:textId="4703B294" w:rsidR="00251A5B" w:rsidRPr="00FF2653" w:rsidRDefault="002D303D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4F8B64F5" w14:textId="7068B006" w:rsidR="00251A5B" w:rsidRPr="007E146A" w:rsidRDefault="00251A5B" w:rsidP="00704F1A">
            <w:pPr>
              <w:spacing w:after="0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1.</w:t>
            </w:r>
            <w:r w:rsidRPr="00704F1A">
              <w:rPr>
                <w:sz w:val="24"/>
                <w:szCs w:val="24"/>
                <w:lang w:val="kk-KZ"/>
              </w:rPr>
              <w:t>Особенности возникновения государства и права</w:t>
            </w:r>
          </w:p>
        </w:tc>
        <w:tc>
          <w:tcPr>
            <w:tcW w:w="2126" w:type="dxa"/>
          </w:tcPr>
          <w:p w14:paraId="38DA4225" w14:textId="0D6EC1AF" w:rsidR="00251A5B" w:rsidRPr="00251A5B" w:rsidRDefault="00251A5B" w:rsidP="00987782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704F1A">
              <w:rPr>
                <w:lang w:val="kk-KZ"/>
              </w:rP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Мемлекет 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құқықтың пайда болу ерекшеліктері</w:t>
            </w:r>
          </w:p>
        </w:tc>
        <w:tc>
          <w:tcPr>
            <w:tcW w:w="850" w:type="dxa"/>
          </w:tcPr>
          <w:p w14:paraId="31ACF208" w14:textId="22540C02" w:rsidR="00251A5B" w:rsidRPr="00251A5B" w:rsidRDefault="00385BB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251A5B" w:rsidRPr="00B92BE9" w14:paraId="6411E47F" w14:textId="77777777" w:rsidTr="00C51C4E">
        <w:trPr>
          <w:trHeight w:val="1060"/>
        </w:trPr>
        <w:tc>
          <w:tcPr>
            <w:tcW w:w="425" w:type="dxa"/>
            <w:vMerge/>
          </w:tcPr>
          <w:p w14:paraId="726650BB" w14:textId="77777777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A33FAA3" w14:textId="77777777" w:rsidR="00251A5B" w:rsidRPr="00FF2653" w:rsidRDefault="00251A5B" w:rsidP="003F1C3E">
            <w:pPr>
              <w:spacing w:after="0"/>
              <w:ind w:firstLine="33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7231DDA" w14:textId="77777777" w:rsidR="00251A5B" w:rsidRPr="00251A5B" w:rsidRDefault="00251A5B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93CF77B" w14:textId="77777777" w:rsidR="00251A5B" w:rsidRPr="00251A5B" w:rsidRDefault="00251A5B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2EF07DE" w14:textId="753D6EAA" w:rsidR="00251A5B" w:rsidRPr="00251A5B" w:rsidRDefault="002D303D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570DB5D9" w14:textId="108E127B" w:rsidR="00251A5B" w:rsidRDefault="00251A5B" w:rsidP="00B60E81">
            <w:pPr>
              <w:spacing w:after="0"/>
              <w:ind w:firstLine="0"/>
              <w:rPr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>2.Модернизация системы государственного управления и государственной службы в Р</w:t>
            </w:r>
            <w:r w:rsidR="00987782">
              <w:rPr>
                <w:rFonts w:cs="Times New Roman"/>
                <w:sz w:val="24"/>
                <w:szCs w:val="24"/>
                <w:lang w:val="kk-KZ"/>
              </w:rPr>
              <w:t xml:space="preserve">еспублике 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>К</w:t>
            </w:r>
            <w:r w:rsidR="00987782">
              <w:rPr>
                <w:rFonts w:cs="Times New Roman"/>
                <w:sz w:val="24"/>
                <w:szCs w:val="24"/>
                <w:lang w:val="kk-KZ"/>
              </w:rPr>
              <w:t>азахстан</w:t>
            </w:r>
          </w:p>
        </w:tc>
        <w:tc>
          <w:tcPr>
            <w:tcW w:w="2126" w:type="dxa"/>
          </w:tcPr>
          <w:p w14:paraId="44063CBE" w14:textId="2C69D09F" w:rsidR="00251A5B" w:rsidRPr="00251A5B" w:rsidRDefault="00251A5B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Қ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да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мемлекеттік басқару және м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емлекеттік қызмет жүйесін жаңғырту</w:t>
            </w:r>
          </w:p>
        </w:tc>
        <w:tc>
          <w:tcPr>
            <w:tcW w:w="850" w:type="dxa"/>
          </w:tcPr>
          <w:p w14:paraId="3E5528FA" w14:textId="69F2CA9E" w:rsidR="00251A5B" w:rsidRPr="00251A5B" w:rsidRDefault="00385BB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B92BE9" w14:paraId="3C154FB5" w14:textId="77777777" w:rsidTr="00C51C4E">
        <w:trPr>
          <w:trHeight w:val="1128"/>
        </w:trPr>
        <w:tc>
          <w:tcPr>
            <w:tcW w:w="425" w:type="dxa"/>
            <w:vMerge w:val="restart"/>
          </w:tcPr>
          <w:p w14:paraId="41187F39" w14:textId="3D5B406D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3D59781" w14:textId="18D09864" w:rsidR="00981707" w:rsidRPr="00FF2653" w:rsidRDefault="00981707" w:rsidP="001E0FD3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Алибаева Гульнар Айтчановна</w:t>
            </w:r>
          </w:p>
        </w:tc>
        <w:tc>
          <w:tcPr>
            <w:tcW w:w="1559" w:type="dxa"/>
            <w:vMerge w:val="restart"/>
          </w:tcPr>
          <w:p w14:paraId="14221BFD" w14:textId="2BA31B48" w:rsidR="00981707" w:rsidRPr="00FF2653" w:rsidRDefault="00981707" w:rsidP="001E0F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</w:tcPr>
          <w:p w14:paraId="7B987081" w14:textId="54663B10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2220FC87" w14:textId="50CB780D" w:rsidR="00981707" w:rsidRPr="002D303D" w:rsidRDefault="002D303D" w:rsidP="00DD2A1A">
            <w:pPr>
              <w:ind w:firstLine="0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66847DAA" w14:textId="442D4876" w:rsidR="00981707" w:rsidRPr="00FF2653" w:rsidRDefault="00981707" w:rsidP="00981707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Государственное управление и государственная служба</w:t>
            </w:r>
          </w:p>
        </w:tc>
        <w:tc>
          <w:tcPr>
            <w:tcW w:w="2126" w:type="dxa"/>
          </w:tcPr>
          <w:p w14:paraId="2D9A58D3" w14:textId="7621A3F1" w:rsidR="00981707" w:rsidRPr="00BC0177" w:rsidRDefault="00981707" w:rsidP="00F110BA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Мемлекеттік басқару және м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емлекеттік қызмет </w:t>
            </w:r>
          </w:p>
        </w:tc>
        <w:tc>
          <w:tcPr>
            <w:tcW w:w="850" w:type="dxa"/>
          </w:tcPr>
          <w:p w14:paraId="03D5CC90" w14:textId="0D5D5ED4" w:rsidR="00981707" w:rsidRPr="00385BB1" w:rsidRDefault="00385BB1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385BB1">
              <w:rPr>
                <w:rFonts w:cs="Times New Roman"/>
                <w:sz w:val="24"/>
                <w:szCs w:val="24"/>
                <w:lang w:val="kk-KZ"/>
              </w:rPr>
              <w:t>25.07-17.08.2022г</w:t>
            </w:r>
          </w:p>
        </w:tc>
      </w:tr>
      <w:tr w:rsidR="00981707" w:rsidRPr="002D303D" w14:paraId="2B6D22A6" w14:textId="77777777" w:rsidTr="00C51C4E">
        <w:trPr>
          <w:trHeight w:val="518"/>
        </w:trPr>
        <w:tc>
          <w:tcPr>
            <w:tcW w:w="425" w:type="dxa"/>
            <w:vMerge/>
          </w:tcPr>
          <w:p w14:paraId="19A08FDC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FBBAC1C" w14:textId="77777777" w:rsidR="00981707" w:rsidRPr="00FF2653" w:rsidRDefault="00981707" w:rsidP="001E0FD3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DC68910" w14:textId="77777777" w:rsidR="00981707" w:rsidRPr="00DB4C1C" w:rsidRDefault="00981707" w:rsidP="001E0FD3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484EAF3" w14:textId="77777777" w:rsidR="00981707" w:rsidRPr="00DB4C1C" w:rsidRDefault="00981707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A3658B3" w14:textId="7BD8DB31" w:rsidR="00981707" w:rsidRPr="00DB4C1C" w:rsidRDefault="002D303D" w:rsidP="00DD2A1A">
            <w:pPr>
              <w:ind w:firstLine="0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1F59E7F" w14:textId="49C4629B" w:rsidR="00981707" w:rsidRPr="00981707" w:rsidRDefault="00981707" w:rsidP="00981707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6DADE43" w14:textId="77777777" w:rsidR="002D303D" w:rsidRPr="002D303D" w:rsidRDefault="002D303D" w:rsidP="002D303D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2D303D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Адам құқықтарын қорғау: халықаралық-құқықтық және ішкі аспектілері</w:t>
            </w:r>
          </w:p>
          <w:p w14:paraId="76CE554F" w14:textId="77777777" w:rsidR="00981707" w:rsidRDefault="00981707" w:rsidP="00F110BA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4ABBC8C" w14:textId="5736616E" w:rsidR="00981707" w:rsidRPr="00FF2653" w:rsidRDefault="002D303D" w:rsidP="00856B87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B60E81" w:rsidRPr="00B92BE9" w14:paraId="354DEDF6" w14:textId="77777777" w:rsidTr="00C51C4E">
        <w:trPr>
          <w:trHeight w:val="1379"/>
        </w:trPr>
        <w:tc>
          <w:tcPr>
            <w:tcW w:w="425" w:type="dxa"/>
            <w:vMerge w:val="restart"/>
          </w:tcPr>
          <w:p w14:paraId="792CD514" w14:textId="0392DCB2" w:rsidR="00B60E81" w:rsidRPr="00FF2653" w:rsidRDefault="00B60E81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7F74DF6" w14:textId="77C3855D" w:rsidR="00B60E81" w:rsidRPr="00FF2653" w:rsidRDefault="00B60E81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Алпысбаева Эльмира Сарсенбаевна</w:t>
            </w:r>
          </w:p>
        </w:tc>
        <w:tc>
          <w:tcPr>
            <w:tcW w:w="1559" w:type="dxa"/>
            <w:vMerge w:val="restart"/>
          </w:tcPr>
          <w:p w14:paraId="7576AD35" w14:textId="36AFA60C" w:rsidR="00B60E81" w:rsidRPr="00FF2653" w:rsidRDefault="00B60E81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старший преподаватель</w:t>
            </w:r>
          </w:p>
        </w:tc>
        <w:tc>
          <w:tcPr>
            <w:tcW w:w="567" w:type="dxa"/>
            <w:vMerge w:val="restart"/>
          </w:tcPr>
          <w:p w14:paraId="64DFB819" w14:textId="70F4BCBC" w:rsidR="00B60E81" w:rsidRPr="00FF2653" w:rsidRDefault="00B60E81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75A67C02" w14:textId="429E2ADB" w:rsidR="00B60E81" w:rsidRPr="002D303D" w:rsidRDefault="002D303D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0EF04C45" w14:textId="776023AD" w:rsidR="00B60E81" w:rsidRPr="007E146A" w:rsidRDefault="00B60E81" w:rsidP="007E146A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9B3907">
              <w:rPr>
                <w:sz w:val="24"/>
                <w:szCs w:val="24"/>
                <w:lang w:val="kk-KZ"/>
              </w:rPr>
              <w:t>Ф</w:t>
            </w:r>
            <w:proofErr w:type="spellStart"/>
            <w:r w:rsidRPr="00BC0177">
              <w:rPr>
                <w:sz w:val="24"/>
                <w:szCs w:val="24"/>
              </w:rPr>
              <w:t>инансово-там</w:t>
            </w:r>
            <w:r>
              <w:rPr>
                <w:sz w:val="24"/>
                <w:szCs w:val="24"/>
              </w:rPr>
              <w:t>оженны</w:t>
            </w:r>
            <w:proofErr w:type="spellEnd"/>
            <w:r w:rsidR="009B3907">
              <w:rPr>
                <w:sz w:val="24"/>
                <w:szCs w:val="24"/>
                <w:lang w:val="kk-KZ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правоотношени</w:t>
            </w:r>
            <w:proofErr w:type="spellEnd"/>
            <w:r w:rsidR="009B3907">
              <w:rPr>
                <w:sz w:val="24"/>
                <w:szCs w:val="24"/>
                <w:lang w:val="kk-KZ"/>
              </w:rPr>
              <w:t xml:space="preserve">я </w:t>
            </w:r>
            <w:r w:rsidR="009B3907">
              <w:rPr>
                <w:sz w:val="24"/>
                <w:szCs w:val="24"/>
              </w:rPr>
              <w:t>в сфере</w:t>
            </w:r>
            <w:r w:rsidR="009B3907">
              <w:rPr>
                <w:sz w:val="24"/>
                <w:szCs w:val="24"/>
                <w:lang w:val="kk-KZ"/>
              </w:rPr>
              <w:t xml:space="preserve"> б</w:t>
            </w:r>
            <w:proofErr w:type="spellStart"/>
            <w:r w:rsidR="009B3907" w:rsidRPr="00BC0177">
              <w:rPr>
                <w:sz w:val="24"/>
                <w:szCs w:val="24"/>
              </w:rPr>
              <w:t>орьб</w:t>
            </w:r>
            <w:proofErr w:type="spellEnd"/>
            <w:r w:rsidR="009B3907">
              <w:rPr>
                <w:sz w:val="24"/>
                <w:szCs w:val="24"/>
                <w:lang w:val="kk-KZ"/>
              </w:rPr>
              <w:t>ы</w:t>
            </w:r>
            <w:r w:rsidR="009B3907" w:rsidRPr="00BC0177">
              <w:rPr>
                <w:sz w:val="24"/>
                <w:szCs w:val="24"/>
              </w:rPr>
              <w:t xml:space="preserve"> с коррупцией</w:t>
            </w:r>
          </w:p>
        </w:tc>
        <w:tc>
          <w:tcPr>
            <w:tcW w:w="2126" w:type="dxa"/>
          </w:tcPr>
          <w:p w14:paraId="7AD45F3F" w14:textId="1D6ED5AF" w:rsidR="00B60E81" w:rsidRPr="00BC0177" w:rsidRDefault="00B60E81" w:rsidP="00B60E81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1.Сыбайлас жемқорлықпен күрес аясындағы қаржылық-кедендік  құқық қатынастар</w:t>
            </w:r>
          </w:p>
        </w:tc>
        <w:tc>
          <w:tcPr>
            <w:tcW w:w="850" w:type="dxa"/>
          </w:tcPr>
          <w:p w14:paraId="33AAAA24" w14:textId="520BA409" w:rsidR="00B60E81" w:rsidRPr="00385BB1" w:rsidRDefault="00385BB1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385BB1"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B60E81" w:rsidRPr="00BC0177" w14:paraId="1D56A9C3" w14:textId="77777777" w:rsidTr="00C51C4E">
        <w:trPr>
          <w:trHeight w:val="1044"/>
        </w:trPr>
        <w:tc>
          <w:tcPr>
            <w:tcW w:w="425" w:type="dxa"/>
            <w:vMerge/>
          </w:tcPr>
          <w:p w14:paraId="271CAF38" w14:textId="77777777" w:rsidR="00B60E81" w:rsidRPr="00FF2653" w:rsidRDefault="00B60E81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27ABB28" w14:textId="77777777" w:rsidR="00B60E81" w:rsidRPr="00FF2653" w:rsidRDefault="00B60E81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96AAFC6" w14:textId="77777777" w:rsidR="00B60E81" w:rsidRPr="00B60E81" w:rsidRDefault="00B60E81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5CE5E1EB" w14:textId="77777777" w:rsidR="00B60E81" w:rsidRPr="00B60E81" w:rsidRDefault="00B60E81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A18EDE7" w14:textId="2DB35554" w:rsidR="00B60E81" w:rsidRPr="00B60E81" w:rsidRDefault="002D303D" w:rsidP="002D303D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296BA896" w14:textId="768A8DDF" w:rsidR="00B60E81" w:rsidRDefault="00981707" w:rsidP="00B60E81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0D8E9C54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222F4B1A" w14:textId="5AAD5713" w:rsidR="00B60E81" w:rsidRDefault="00B60E81" w:rsidP="00B60E81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B60D84D" w14:textId="5C44A7B4" w:rsidR="00B60E81" w:rsidRPr="00FF2653" w:rsidRDefault="002D303D" w:rsidP="00856B87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BC0177" w:rsidRPr="00FF2653" w14:paraId="0FEFBBB7" w14:textId="77777777" w:rsidTr="00C51C4E">
        <w:trPr>
          <w:trHeight w:val="87"/>
        </w:trPr>
        <w:tc>
          <w:tcPr>
            <w:tcW w:w="425" w:type="dxa"/>
          </w:tcPr>
          <w:p w14:paraId="4F84C644" w14:textId="70C375A7" w:rsidR="00BC0177" w:rsidRPr="006749F2" w:rsidRDefault="00BC017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C34DC96" w14:textId="08075854" w:rsidR="00BC0177" w:rsidRPr="006749F2" w:rsidRDefault="00BC0177" w:rsidP="003F1C3E">
            <w:pPr>
              <w:spacing w:after="0"/>
              <w:ind w:firstLine="33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6749F2">
              <w:rPr>
                <w:rFonts w:cs="Times New Roman"/>
                <w:sz w:val="24"/>
                <w:szCs w:val="24"/>
              </w:rPr>
              <w:t>Алжанкулова</w:t>
            </w:r>
            <w:proofErr w:type="spellEnd"/>
            <w:r w:rsidRPr="006749F2">
              <w:rPr>
                <w:rFonts w:cs="Times New Roman"/>
                <w:sz w:val="24"/>
                <w:szCs w:val="24"/>
              </w:rPr>
              <w:t xml:space="preserve"> </w:t>
            </w:r>
            <w:r w:rsidRPr="006749F2">
              <w:rPr>
                <w:rFonts w:cs="Times New Roman"/>
                <w:sz w:val="24"/>
                <w:szCs w:val="24"/>
                <w:lang w:val="kk-KZ"/>
              </w:rPr>
              <w:t>Светлана Абильдаходжаевна</w:t>
            </w:r>
          </w:p>
        </w:tc>
        <w:tc>
          <w:tcPr>
            <w:tcW w:w="1559" w:type="dxa"/>
          </w:tcPr>
          <w:p w14:paraId="02FF230A" w14:textId="12DB9AAE" w:rsidR="00BC0177" w:rsidRPr="006749F2" w:rsidRDefault="00BC017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6749F2">
              <w:rPr>
                <w:rFonts w:cs="Times New Roman"/>
                <w:sz w:val="24"/>
                <w:szCs w:val="24"/>
                <w:lang w:val="kk-KZ"/>
              </w:rPr>
              <w:t>К.ю.н., доцент</w:t>
            </w:r>
          </w:p>
        </w:tc>
        <w:tc>
          <w:tcPr>
            <w:tcW w:w="567" w:type="dxa"/>
          </w:tcPr>
          <w:p w14:paraId="10EFE11F" w14:textId="3831BC97" w:rsidR="00BC0177" w:rsidRPr="006749F2" w:rsidRDefault="00BC017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6749F2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8623191" w14:textId="44D8D8CE" w:rsidR="002D303D" w:rsidRDefault="008824C5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-</w:t>
            </w:r>
          </w:p>
          <w:p w14:paraId="5D9C155D" w14:textId="77777777" w:rsidR="00BC0177" w:rsidRPr="006749F2" w:rsidRDefault="00BC0177" w:rsidP="006170C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7EC7CFB" w14:textId="65DCFFAA" w:rsidR="00BC0177" w:rsidRPr="006749F2" w:rsidRDefault="006749F2" w:rsidP="006749F2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6749F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35A829D" w14:textId="2938AD6E" w:rsidR="00BC0177" w:rsidRPr="001A757F" w:rsidRDefault="00785FF9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85FF9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838E1C" w14:textId="4056F750" w:rsidR="00BC0177" w:rsidRPr="001A757F" w:rsidRDefault="00BC017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C0177" w:rsidRPr="002D303D" w14:paraId="712B864C" w14:textId="77777777" w:rsidTr="00C51C4E">
        <w:trPr>
          <w:trHeight w:val="526"/>
        </w:trPr>
        <w:tc>
          <w:tcPr>
            <w:tcW w:w="425" w:type="dxa"/>
          </w:tcPr>
          <w:p w14:paraId="7B011266" w14:textId="158582A1" w:rsidR="00BC0177" w:rsidRPr="00FF2653" w:rsidRDefault="00BC017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32BD8B9" w14:textId="1572FAD7" w:rsidR="00BC0177" w:rsidRPr="00FF2653" w:rsidRDefault="00BC0177" w:rsidP="008D5181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F2653">
              <w:rPr>
                <w:sz w:val="24"/>
                <w:szCs w:val="24"/>
                <w:lang w:val="kk-KZ"/>
              </w:rPr>
              <w:t>Әбділда Диляна Әділқызы</w:t>
            </w:r>
          </w:p>
        </w:tc>
        <w:tc>
          <w:tcPr>
            <w:tcW w:w="1559" w:type="dxa"/>
          </w:tcPr>
          <w:p w14:paraId="74263334" w14:textId="5F9F7128" w:rsidR="00BC0177" w:rsidRPr="00FF2653" w:rsidRDefault="00BC0177" w:rsidP="00631320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К.ю.н., доцент</w:t>
            </w:r>
          </w:p>
        </w:tc>
        <w:tc>
          <w:tcPr>
            <w:tcW w:w="567" w:type="dxa"/>
          </w:tcPr>
          <w:p w14:paraId="788757C9" w14:textId="5569F30F" w:rsidR="00BC0177" w:rsidRPr="00FF2653" w:rsidRDefault="00BC017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06CB454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7B3FAAA2" w14:textId="77777777" w:rsidR="00BC0177" w:rsidRPr="002D303D" w:rsidRDefault="00BC0177" w:rsidP="006170CF">
            <w:pPr>
              <w:ind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5482095A" w14:textId="6D5F930A" w:rsidR="00BC0177" w:rsidRPr="007E146A" w:rsidRDefault="00981707" w:rsidP="00631320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64311EE7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33E5448D" w14:textId="350E9441" w:rsidR="00BC0177" w:rsidRPr="00BC0177" w:rsidRDefault="00BC0177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BADAF51" w14:textId="50E29010" w:rsidR="00BC0177" w:rsidRPr="00FF2653" w:rsidRDefault="002D303D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251A5B" w:rsidRPr="00FF2653" w14:paraId="57164E68" w14:textId="77777777" w:rsidTr="00C51C4E">
        <w:trPr>
          <w:trHeight w:val="660"/>
        </w:trPr>
        <w:tc>
          <w:tcPr>
            <w:tcW w:w="425" w:type="dxa"/>
          </w:tcPr>
          <w:p w14:paraId="653AC0CC" w14:textId="73C9DB7B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A03317F" w14:textId="4ACFA786" w:rsidR="00251A5B" w:rsidRPr="00FF2653" w:rsidRDefault="00251A5B" w:rsidP="00631320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F2653">
              <w:rPr>
                <w:sz w:val="24"/>
                <w:szCs w:val="24"/>
                <w:lang w:val="kk-KZ"/>
              </w:rPr>
              <w:t>Байсалова Гульзира Тургеновна</w:t>
            </w:r>
          </w:p>
        </w:tc>
        <w:tc>
          <w:tcPr>
            <w:tcW w:w="1559" w:type="dxa"/>
          </w:tcPr>
          <w:p w14:paraId="078E9162" w14:textId="7B07515B" w:rsidR="00251A5B" w:rsidRPr="00FF2653" w:rsidRDefault="00251A5B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 профессор</w:t>
            </w:r>
          </w:p>
        </w:tc>
        <w:tc>
          <w:tcPr>
            <w:tcW w:w="567" w:type="dxa"/>
          </w:tcPr>
          <w:p w14:paraId="036C1194" w14:textId="5C9E7651" w:rsidR="00251A5B" w:rsidRPr="00FF2653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3EB1E59" w14:textId="4E022A61" w:rsidR="00251A5B" w:rsidRPr="00FF2653" w:rsidRDefault="008824C5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  <w:gridSpan w:val="2"/>
          </w:tcPr>
          <w:p w14:paraId="4DF83664" w14:textId="3093ABBF" w:rsidR="00251A5B" w:rsidRPr="00FF2653" w:rsidRDefault="00DB4C1C" w:rsidP="00DB4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</w:tcPr>
          <w:p w14:paraId="3E2DBE03" w14:textId="5FFC12DA" w:rsidR="00251A5B" w:rsidRPr="00BC0177" w:rsidRDefault="00DB4C1C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14:paraId="464B700C" w14:textId="7D83A3BE" w:rsidR="00251A5B" w:rsidRPr="00FF2653" w:rsidRDefault="00251A5B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251A5B" w:rsidRPr="00B92BE9" w14:paraId="0BA6C21E" w14:textId="77777777" w:rsidTr="00C51C4E">
        <w:trPr>
          <w:trHeight w:val="1380"/>
        </w:trPr>
        <w:tc>
          <w:tcPr>
            <w:tcW w:w="425" w:type="dxa"/>
          </w:tcPr>
          <w:p w14:paraId="08776EF2" w14:textId="3DF110D0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AA00210" w14:textId="4EEF1F4F" w:rsidR="00251A5B" w:rsidRPr="00FF2653" w:rsidRDefault="00251A5B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Бекбаев Ерзат Зейнуллаевич</w:t>
            </w:r>
          </w:p>
        </w:tc>
        <w:tc>
          <w:tcPr>
            <w:tcW w:w="1559" w:type="dxa"/>
          </w:tcPr>
          <w:p w14:paraId="777BEF29" w14:textId="532FF2F7" w:rsidR="00251A5B" w:rsidRPr="00FF2653" w:rsidRDefault="00251A5B" w:rsidP="003F1C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</w:tcPr>
          <w:p w14:paraId="6892DF71" w14:textId="695864D4" w:rsidR="00251A5B" w:rsidRPr="00FF2653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14C0B858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6592F373" w14:textId="77777777" w:rsidR="00251A5B" w:rsidRPr="00FF2653" w:rsidRDefault="00251A5B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728C880A" w14:textId="178D7AA3" w:rsidR="00251A5B" w:rsidRPr="007E146A" w:rsidRDefault="00251A5B" w:rsidP="00251A5B">
            <w:pPr>
              <w:spacing w:after="0"/>
              <w:ind w:firstLine="0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7E146A">
              <w:rPr>
                <w:sz w:val="24"/>
                <w:szCs w:val="24"/>
                <w:lang w:val="kk-KZ"/>
              </w:rPr>
              <w:t>Конституционно</w:t>
            </w:r>
            <w:r>
              <w:rPr>
                <w:sz w:val="24"/>
                <w:szCs w:val="24"/>
                <w:lang w:val="kk-KZ"/>
              </w:rPr>
              <w:t xml:space="preserve">-правовые основы механизма защиты прав человека в </w:t>
            </w:r>
            <w:r w:rsidR="009B3907" w:rsidRPr="007E146A">
              <w:rPr>
                <w:rFonts w:cs="Times New Roman"/>
                <w:sz w:val="24"/>
                <w:szCs w:val="24"/>
                <w:lang w:val="kk-KZ"/>
              </w:rPr>
              <w:t>Р</w:t>
            </w:r>
            <w:r w:rsidR="009B3907">
              <w:rPr>
                <w:rFonts w:cs="Times New Roman"/>
                <w:sz w:val="24"/>
                <w:szCs w:val="24"/>
                <w:lang w:val="kk-KZ"/>
              </w:rPr>
              <w:t xml:space="preserve">еспублике </w:t>
            </w:r>
            <w:r w:rsidR="009B3907" w:rsidRPr="007E146A">
              <w:rPr>
                <w:rFonts w:cs="Times New Roman"/>
                <w:sz w:val="24"/>
                <w:szCs w:val="24"/>
                <w:lang w:val="kk-KZ"/>
              </w:rPr>
              <w:t>К</w:t>
            </w:r>
            <w:r w:rsidR="009B3907">
              <w:rPr>
                <w:rFonts w:cs="Times New Roman"/>
                <w:sz w:val="24"/>
                <w:szCs w:val="24"/>
                <w:lang w:val="kk-KZ"/>
              </w:rPr>
              <w:t>азахстан</w:t>
            </w:r>
          </w:p>
          <w:p w14:paraId="51927737" w14:textId="40EA1F28" w:rsidR="00251A5B" w:rsidRPr="007E146A" w:rsidRDefault="00251A5B" w:rsidP="00B60E81">
            <w:pPr>
              <w:spacing w:after="0"/>
              <w:jc w:val="left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2B3B82A" w14:textId="607A6864" w:rsidR="00251A5B" w:rsidRPr="00251A5B" w:rsidRDefault="00251A5B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Қ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="0098778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да</w:t>
            </w:r>
            <w:r w:rsidR="0098778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дам құқықтарын қорғау тетігінің конституциялық-құқықтық негіздері</w:t>
            </w:r>
          </w:p>
        </w:tc>
        <w:tc>
          <w:tcPr>
            <w:tcW w:w="850" w:type="dxa"/>
          </w:tcPr>
          <w:p w14:paraId="7AF45D28" w14:textId="11D3A706" w:rsidR="00251A5B" w:rsidRPr="00251A5B" w:rsidRDefault="00385BB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385BB1"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981707" w:rsidRPr="00B92BE9" w14:paraId="123A8632" w14:textId="77777777" w:rsidTr="00C51C4E">
        <w:trPr>
          <w:trHeight w:val="2223"/>
        </w:trPr>
        <w:tc>
          <w:tcPr>
            <w:tcW w:w="425" w:type="dxa"/>
            <w:vMerge w:val="restart"/>
          </w:tcPr>
          <w:p w14:paraId="1771B2AC" w14:textId="641EC97C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FE025AE" w14:textId="0F1FE0EF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Биржанова Культай Сулейменовна</w:t>
            </w:r>
          </w:p>
        </w:tc>
        <w:tc>
          <w:tcPr>
            <w:tcW w:w="1559" w:type="dxa"/>
            <w:vMerge w:val="restart"/>
          </w:tcPr>
          <w:p w14:paraId="55128310" w14:textId="407EC65E" w:rsidR="00981707" w:rsidRPr="00FF2653" w:rsidRDefault="00981707" w:rsidP="00E75AB1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567" w:type="dxa"/>
            <w:vMerge w:val="restart"/>
          </w:tcPr>
          <w:p w14:paraId="423AEA95" w14:textId="31560799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694633F0" w14:textId="66733F35" w:rsidR="00981707" w:rsidRPr="00B92BE9" w:rsidRDefault="00B92BE9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454367E9" w14:textId="4166F98C" w:rsidR="00981707" w:rsidRPr="00FF2653" w:rsidRDefault="00981707" w:rsidP="00981707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04F1A">
              <w:rPr>
                <w:sz w:val="24"/>
                <w:szCs w:val="24"/>
                <w:lang w:val="kk-KZ"/>
              </w:rPr>
              <w:t>1.Механизм правового регулироваия в свете новых теоритиче</w:t>
            </w:r>
            <w:r>
              <w:rPr>
                <w:sz w:val="24"/>
                <w:szCs w:val="24"/>
                <w:lang w:val="kk-KZ"/>
              </w:rPr>
              <w:t>ских государственно-правовых из</w:t>
            </w:r>
            <w:r w:rsidRPr="00704F1A">
              <w:rPr>
                <w:sz w:val="24"/>
                <w:szCs w:val="24"/>
                <w:lang w:val="kk-KZ"/>
              </w:rPr>
              <w:t>ысканий</w:t>
            </w:r>
          </w:p>
        </w:tc>
        <w:tc>
          <w:tcPr>
            <w:tcW w:w="2126" w:type="dxa"/>
          </w:tcPr>
          <w:p w14:paraId="20B55FE4" w14:textId="5B30DB7A" w:rsidR="00981707" w:rsidRPr="00251A5B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704F1A">
              <w:rPr>
                <w:sz w:val="24"/>
                <w:szCs w:val="24"/>
                <w:lang w:val="kk-KZ"/>
              </w:rPr>
              <w:t>Жаңа теориялық мемлекеттік-құқықтық ізденістер тұрғысынан құқықтық реттеу тетігі</w:t>
            </w:r>
          </w:p>
        </w:tc>
        <w:tc>
          <w:tcPr>
            <w:tcW w:w="850" w:type="dxa"/>
          </w:tcPr>
          <w:p w14:paraId="45F63ACC" w14:textId="30159026" w:rsidR="00981707" w:rsidRPr="00251A5B" w:rsidRDefault="00B92BE9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981707" w:rsidRPr="007A6D91" w14:paraId="6B72C08E" w14:textId="77777777" w:rsidTr="00C51C4E">
        <w:trPr>
          <w:trHeight w:val="489"/>
        </w:trPr>
        <w:tc>
          <w:tcPr>
            <w:tcW w:w="425" w:type="dxa"/>
            <w:vMerge/>
          </w:tcPr>
          <w:p w14:paraId="6CE85A8E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28E6E3FC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CC511B0" w14:textId="77777777" w:rsidR="00981707" w:rsidRDefault="00981707" w:rsidP="00E75AB1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6F44704A" w14:textId="77777777" w:rsidR="00981707" w:rsidRPr="00DB4C1C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6B6FC22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F94C18B" w14:textId="77777777" w:rsidR="00981707" w:rsidRPr="00DB4C1C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78D1B24E" w14:textId="26803BD7" w:rsidR="00981707" w:rsidRPr="00704F1A" w:rsidRDefault="00981707" w:rsidP="00981707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430C9182" w14:textId="77777777" w:rsidR="007A6D91" w:rsidRPr="007A6D91" w:rsidRDefault="007A6D91" w:rsidP="007A6D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1FB25F1C" w14:textId="77777777" w:rsidR="00981707" w:rsidRDefault="00981707" w:rsidP="003F1C3E">
            <w:pPr>
              <w:spacing w:after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8F789EB" w14:textId="1EBD9054" w:rsidR="00981707" w:rsidRPr="00251A5B" w:rsidRDefault="002D303D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251A5B" w:rsidRPr="00B92BE9" w14:paraId="3438B893" w14:textId="77777777" w:rsidTr="00C51C4E">
        <w:trPr>
          <w:trHeight w:val="1395"/>
        </w:trPr>
        <w:tc>
          <w:tcPr>
            <w:tcW w:w="425" w:type="dxa"/>
            <w:vMerge w:val="restart"/>
          </w:tcPr>
          <w:p w14:paraId="49B8FD29" w14:textId="77777777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58D4E722" w14:textId="7102AFD1" w:rsidR="00251A5B" w:rsidRPr="00FF2653" w:rsidRDefault="00251A5B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Бейсенғалиұлы Еламан</w:t>
            </w:r>
          </w:p>
        </w:tc>
        <w:tc>
          <w:tcPr>
            <w:tcW w:w="1559" w:type="dxa"/>
            <w:vMerge w:val="restart"/>
          </w:tcPr>
          <w:p w14:paraId="7AB3EA00" w14:textId="48FA909A" w:rsidR="00251A5B" w:rsidRPr="00FF2653" w:rsidRDefault="00251A5B" w:rsidP="006E6E9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6324FC5B" w14:textId="77777777" w:rsidR="00251A5B" w:rsidRPr="00FF2653" w:rsidRDefault="00251A5B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0DBEB" w14:textId="77777777" w:rsidR="00251A5B" w:rsidRDefault="00B92BE9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7741B124" w14:textId="77777777" w:rsidR="007A6D91" w:rsidRDefault="007A6D91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  <w:p w14:paraId="1CF220BA" w14:textId="6077DB46" w:rsidR="007A6D91" w:rsidRPr="007A6D91" w:rsidRDefault="007A6D91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0FDE481B" w14:textId="61A0B98E" w:rsidR="00251A5B" w:rsidRPr="00FF2653" w:rsidRDefault="00251A5B" w:rsidP="00B60E81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>1.Конституционно-правовые основы прав и свобод человека в таможенной сфере</w:t>
            </w:r>
          </w:p>
        </w:tc>
        <w:tc>
          <w:tcPr>
            <w:tcW w:w="2126" w:type="dxa"/>
          </w:tcPr>
          <w:p w14:paraId="69835DA4" w14:textId="6DFB6C9A" w:rsidR="00251A5B" w:rsidRPr="00251A5B" w:rsidRDefault="00251A5B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1.Кеден саласындағы адам құқықтары мен бостандықтарының конституциялық-құқықтық негіздері</w:t>
            </w:r>
          </w:p>
        </w:tc>
        <w:tc>
          <w:tcPr>
            <w:tcW w:w="850" w:type="dxa"/>
          </w:tcPr>
          <w:p w14:paraId="63631A49" w14:textId="77777777" w:rsidR="00251A5B" w:rsidRDefault="00B92BE9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  <w:p w14:paraId="6BF45741" w14:textId="77777777" w:rsid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17C458AB" w14:textId="77777777" w:rsid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628A5BEE" w14:textId="77777777" w:rsid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70F5A20F" w14:textId="77777777" w:rsid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1A57092C" w14:textId="77777777" w:rsid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5D80E0B0" w14:textId="2E65AAF6" w:rsidR="007A6D91" w:rsidRPr="00251A5B" w:rsidRDefault="007A6D91" w:rsidP="003F1C3E">
            <w:pPr>
              <w:spacing w:after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1A757F" w:rsidRPr="00B92BE9" w14:paraId="25805E51" w14:textId="77777777" w:rsidTr="00C51C4E">
        <w:trPr>
          <w:trHeight w:val="1917"/>
        </w:trPr>
        <w:tc>
          <w:tcPr>
            <w:tcW w:w="425" w:type="dxa"/>
            <w:vMerge/>
          </w:tcPr>
          <w:p w14:paraId="7F75ABFB" w14:textId="77777777" w:rsidR="001A757F" w:rsidRPr="00FF2653" w:rsidRDefault="001A757F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053A8B7" w14:textId="77777777" w:rsidR="001A757F" w:rsidRPr="00FF2653" w:rsidRDefault="001A757F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47C65B3" w14:textId="77777777" w:rsidR="001A757F" w:rsidRPr="00251A5B" w:rsidRDefault="001A757F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3356491D" w14:textId="77777777" w:rsidR="001A757F" w:rsidRPr="00251A5B" w:rsidRDefault="001A757F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3D24C7B" w14:textId="77777777" w:rsidR="00385BB1" w:rsidRDefault="00385BB1" w:rsidP="007A6D9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45CCDE28" w14:textId="77777777" w:rsidR="00385BB1" w:rsidRDefault="00385BB1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5F737C58" w14:textId="77777777" w:rsidR="00385BB1" w:rsidRDefault="00385BB1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  <w:p w14:paraId="103FA326" w14:textId="77777777" w:rsidR="001A757F" w:rsidRPr="00251A5B" w:rsidRDefault="001A757F" w:rsidP="006170CF">
            <w:pPr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74629276" w14:textId="02B781EE" w:rsidR="001A757F" w:rsidRPr="007E146A" w:rsidRDefault="001A757F" w:rsidP="001A757F">
            <w:pPr>
              <w:spacing w:after="0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2.Финансовое и налоговое право при с</w:t>
            </w:r>
            <w:r>
              <w:rPr>
                <w:bCs/>
                <w:sz w:val="24"/>
                <w:szCs w:val="24"/>
                <w:lang w:val="kk-KZ"/>
              </w:rPr>
              <w:t xml:space="preserve">овершенствовании административного правового регулирования </w:t>
            </w:r>
          </w:p>
        </w:tc>
        <w:tc>
          <w:tcPr>
            <w:tcW w:w="2126" w:type="dxa"/>
          </w:tcPr>
          <w:p w14:paraId="0499B8C6" w14:textId="02BA0FED" w:rsidR="001A757F" w:rsidRPr="001A757F" w:rsidRDefault="001A757F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1A757F">
              <w:rPr>
                <w:lang w:val="kk-KZ"/>
              </w:rPr>
              <w:t xml:space="preserve"> </w:t>
            </w:r>
            <w:r w:rsidRPr="001A757F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Әкімшілік құқықтық реттеуді жетілдіру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тұсындағы қаржы және салық құқығы</w:t>
            </w:r>
          </w:p>
        </w:tc>
        <w:tc>
          <w:tcPr>
            <w:tcW w:w="850" w:type="dxa"/>
          </w:tcPr>
          <w:p w14:paraId="185239CE" w14:textId="0D5C5E3C" w:rsidR="001A757F" w:rsidRPr="001A757F" w:rsidRDefault="00385BB1" w:rsidP="00385BB1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BC0177" w:rsidRPr="00FF2653" w14:paraId="5EDE75D7" w14:textId="77777777" w:rsidTr="00C51C4E">
        <w:trPr>
          <w:trHeight w:val="326"/>
        </w:trPr>
        <w:tc>
          <w:tcPr>
            <w:tcW w:w="425" w:type="dxa"/>
            <w:vMerge/>
          </w:tcPr>
          <w:p w14:paraId="55767BD9" w14:textId="77777777" w:rsidR="00BC0177" w:rsidRPr="00FF2653" w:rsidRDefault="00BC017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D7A0F9F" w14:textId="77777777" w:rsidR="00BC0177" w:rsidRPr="00FF2653" w:rsidRDefault="00BC017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EB60DCC" w14:textId="77777777" w:rsidR="00BC0177" w:rsidRPr="00251A5B" w:rsidRDefault="00BC017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793C0613" w14:textId="77777777" w:rsidR="00BC0177" w:rsidRPr="00251A5B" w:rsidRDefault="00BC0177" w:rsidP="00DD2A1A">
            <w:pPr>
              <w:spacing w:after="0"/>
              <w:ind w:right="34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0AD9238" w14:textId="77777777" w:rsidR="007A6D91" w:rsidRDefault="007A6D91" w:rsidP="007A6D9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0EC2053C" w14:textId="77777777" w:rsidR="00BC0177" w:rsidRPr="00251A5B" w:rsidRDefault="00BC0177" w:rsidP="006170CF">
            <w:pPr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444F8BDD" w14:textId="18BC35E9" w:rsidR="00BC0177" w:rsidRPr="007A6D91" w:rsidRDefault="00242D9E" w:rsidP="008C0340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="00BC0177" w:rsidRPr="00FF2653">
              <w:rPr>
                <w:sz w:val="24"/>
                <w:szCs w:val="24"/>
              </w:rPr>
              <w:t>ДОТ</w:t>
            </w:r>
            <w:r w:rsidR="007A6D91">
              <w:rPr>
                <w:sz w:val="24"/>
                <w:szCs w:val="24"/>
                <w:lang w:val="kk-KZ"/>
              </w:rPr>
              <w:t xml:space="preserve"> в вузе: модели и технологии</w:t>
            </w:r>
          </w:p>
        </w:tc>
        <w:tc>
          <w:tcPr>
            <w:tcW w:w="2126" w:type="dxa"/>
          </w:tcPr>
          <w:p w14:paraId="3E42E670" w14:textId="71227000" w:rsidR="00BC0177" w:rsidRPr="00251A5B" w:rsidRDefault="00242D9E" w:rsidP="007A6D91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7A6D9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ЖОО қашықтықтан оқыту: модельдермен технологиялар</w:t>
            </w:r>
          </w:p>
        </w:tc>
        <w:tc>
          <w:tcPr>
            <w:tcW w:w="850" w:type="dxa"/>
          </w:tcPr>
          <w:p w14:paraId="3AB5788C" w14:textId="745601A4" w:rsidR="00BC0177" w:rsidRPr="007A6D91" w:rsidRDefault="007A6D91" w:rsidP="007A6D91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19.09-30.09.2022г</w:t>
            </w:r>
          </w:p>
        </w:tc>
      </w:tr>
      <w:tr w:rsidR="00AC02EC" w:rsidRPr="00FF2653" w14:paraId="210987BD" w14:textId="77777777" w:rsidTr="00C51C4E">
        <w:trPr>
          <w:trHeight w:val="848"/>
        </w:trPr>
        <w:tc>
          <w:tcPr>
            <w:tcW w:w="425" w:type="dxa"/>
          </w:tcPr>
          <w:p w14:paraId="37E9ACB0" w14:textId="0C2496A8" w:rsidR="00AC02EC" w:rsidRPr="00FF2653" w:rsidRDefault="00AC02EC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A92A1C6" w14:textId="1A379AE1" w:rsidR="00AC02EC" w:rsidRPr="00AC02EC" w:rsidRDefault="00AC02EC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AC02EC">
              <w:rPr>
                <w:rFonts w:cs="Times New Roman"/>
                <w:sz w:val="24"/>
                <w:szCs w:val="24"/>
                <w:lang w:val="kk-KZ"/>
              </w:rPr>
              <w:t>Дархамбаева Айнура Даулетбековна</w:t>
            </w:r>
          </w:p>
        </w:tc>
        <w:tc>
          <w:tcPr>
            <w:tcW w:w="1559" w:type="dxa"/>
          </w:tcPr>
          <w:p w14:paraId="0654E780" w14:textId="61D05002" w:rsidR="00AC02EC" w:rsidRPr="00AC02EC" w:rsidRDefault="00AC02EC" w:rsidP="00E75AB1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AC02EC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AC02EC">
              <w:rPr>
                <w:rFonts w:cs="Times New Roman"/>
                <w:sz w:val="24"/>
                <w:szCs w:val="24"/>
              </w:rPr>
              <w:t>., доцент</w:t>
            </w:r>
          </w:p>
        </w:tc>
        <w:tc>
          <w:tcPr>
            <w:tcW w:w="567" w:type="dxa"/>
          </w:tcPr>
          <w:p w14:paraId="0241C051" w14:textId="3DD01CC1" w:rsidR="00AC02EC" w:rsidRPr="00AC02EC" w:rsidRDefault="00AC02EC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AC02E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2F7B9A59" w14:textId="3D47188E" w:rsidR="00AC02EC" w:rsidRPr="00B92BE9" w:rsidRDefault="00B92BE9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33DD27A5" w14:textId="4D275023" w:rsidR="00AC02EC" w:rsidRPr="00AC02EC" w:rsidRDefault="00AC02EC" w:rsidP="00DB4C1C">
            <w:pPr>
              <w:spacing w:after="0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1.Таможенное дело в Республике Казахстан </w:t>
            </w:r>
          </w:p>
        </w:tc>
        <w:tc>
          <w:tcPr>
            <w:tcW w:w="2126" w:type="dxa"/>
          </w:tcPr>
          <w:p w14:paraId="3B007FD2" w14:textId="783A2208" w:rsidR="00AC02EC" w:rsidRPr="00AC02EC" w:rsidRDefault="00AC02EC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 Қазақстан Республикасындағы кеден ісі</w:t>
            </w:r>
          </w:p>
        </w:tc>
        <w:tc>
          <w:tcPr>
            <w:tcW w:w="850" w:type="dxa"/>
          </w:tcPr>
          <w:p w14:paraId="4646B138" w14:textId="6BD1ACF0" w:rsidR="00AC02EC" w:rsidRPr="00B92BE9" w:rsidRDefault="00B92BE9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BC0177" w:rsidRPr="00FF2653" w14:paraId="135270D8" w14:textId="77777777" w:rsidTr="00C51C4E">
        <w:trPr>
          <w:trHeight w:val="645"/>
        </w:trPr>
        <w:tc>
          <w:tcPr>
            <w:tcW w:w="425" w:type="dxa"/>
          </w:tcPr>
          <w:p w14:paraId="4B2FF8F7" w14:textId="77777777" w:rsidR="00BC0177" w:rsidRPr="00FF2653" w:rsidRDefault="00BC017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A6EEC95" w14:textId="2640ACF3" w:rsidR="00BC0177" w:rsidRPr="008824C5" w:rsidRDefault="00BC017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8824C5">
              <w:rPr>
                <w:sz w:val="24"/>
                <w:szCs w:val="24"/>
                <w:lang w:val="kk-KZ"/>
              </w:rPr>
              <w:t>Жалаири Өмірәлі Шәкарапұлы</w:t>
            </w:r>
          </w:p>
        </w:tc>
        <w:tc>
          <w:tcPr>
            <w:tcW w:w="1559" w:type="dxa"/>
          </w:tcPr>
          <w:p w14:paraId="5C76C33B" w14:textId="7188CACA" w:rsidR="00BC0177" w:rsidRPr="008824C5" w:rsidRDefault="00BC017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8824C5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8824C5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</w:tcPr>
          <w:p w14:paraId="532C83A0" w14:textId="7A86A56F" w:rsidR="00BC0177" w:rsidRPr="008824C5" w:rsidRDefault="00BC017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</w:rPr>
            </w:pPr>
            <w:r w:rsidRPr="008824C5">
              <w:rPr>
                <w:rFonts w:cs="Times New Roman"/>
                <w:sz w:val="24"/>
                <w:szCs w:val="24"/>
                <w:lang w:val="kk-KZ"/>
              </w:rPr>
              <w:t xml:space="preserve">     </w:t>
            </w:r>
            <w:r w:rsidRPr="008824C5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6DC27F1E" w14:textId="37CC05F3" w:rsidR="00BC0177" w:rsidRPr="008824C5" w:rsidRDefault="008824C5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  <w:gridSpan w:val="2"/>
          </w:tcPr>
          <w:p w14:paraId="5993949D" w14:textId="3674BEE4" w:rsidR="00BC0177" w:rsidRPr="008824C5" w:rsidRDefault="008824C5" w:rsidP="008C03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</w:tcPr>
          <w:p w14:paraId="7E00215E" w14:textId="290CFBF1" w:rsidR="00BC0177" w:rsidRPr="008824C5" w:rsidRDefault="008824C5" w:rsidP="008824C5">
            <w:pPr>
              <w:spacing w:after="0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8824C5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14:paraId="0DB92879" w14:textId="722A1D05" w:rsidR="00BC0177" w:rsidRPr="008824C5" w:rsidRDefault="008824C5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</w:tr>
      <w:tr w:rsidR="00BC0177" w:rsidRPr="007A6D91" w14:paraId="0AF7DACF" w14:textId="77777777" w:rsidTr="00C51C4E">
        <w:trPr>
          <w:trHeight w:val="87"/>
        </w:trPr>
        <w:tc>
          <w:tcPr>
            <w:tcW w:w="425" w:type="dxa"/>
          </w:tcPr>
          <w:p w14:paraId="4C77DEA5" w14:textId="2FD73532" w:rsidR="00BC0177" w:rsidRPr="00FF2653" w:rsidRDefault="00BC017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DA5501C" w14:textId="264D3345" w:rsidR="00BC0177" w:rsidRPr="00FF2653" w:rsidRDefault="00BC017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Жунисов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F2653">
              <w:rPr>
                <w:rFonts w:cs="Times New Roman"/>
                <w:sz w:val="24"/>
                <w:szCs w:val="24"/>
              </w:rPr>
              <w:t>Жасулан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F2653">
              <w:rPr>
                <w:rFonts w:cs="Times New Roman"/>
                <w:sz w:val="24"/>
                <w:szCs w:val="24"/>
              </w:rPr>
              <w:t>Сейткаримович</w:t>
            </w:r>
            <w:proofErr w:type="spellEnd"/>
          </w:p>
        </w:tc>
        <w:tc>
          <w:tcPr>
            <w:tcW w:w="1559" w:type="dxa"/>
          </w:tcPr>
          <w:p w14:paraId="39FF18CA" w14:textId="5B39DEC6" w:rsidR="00BC0177" w:rsidRPr="00FF2653" w:rsidRDefault="00BC0177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М.</w:t>
            </w:r>
            <w:r w:rsidRPr="00FF2653">
              <w:rPr>
                <w:rFonts w:cs="Times New Roman"/>
                <w:sz w:val="24"/>
                <w:szCs w:val="24"/>
                <w:lang w:val="kk-KZ"/>
              </w:rPr>
              <w:t>п.п</w:t>
            </w:r>
            <w:r w:rsidRPr="00FF2653">
              <w:rPr>
                <w:rFonts w:cs="Times New Roman"/>
                <w:sz w:val="24"/>
                <w:szCs w:val="24"/>
              </w:rPr>
              <w:t>., старший преподаватель</w:t>
            </w:r>
          </w:p>
        </w:tc>
        <w:tc>
          <w:tcPr>
            <w:tcW w:w="567" w:type="dxa"/>
          </w:tcPr>
          <w:p w14:paraId="0A66D654" w14:textId="7A5AF418" w:rsidR="00BC0177" w:rsidRPr="00FF2653" w:rsidRDefault="00BC017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638F8EF" w14:textId="27A05FB8" w:rsidR="00BC0177" w:rsidRPr="007A6D91" w:rsidRDefault="007A6D91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A6D91">
              <w:rPr>
                <w:rFonts w:cs="Times New Roman"/>
                <w:sz w:val="24"/>
                <w:szCs w:val="24"/>
                <w:lang w:val="en-US"/>
              </w:rPr>
              <w:t xml:space="preserve">«Global Professional Development» </w:t>
            </w:r>
            <w:r w:rsidRPr="007A6D91">
              <w:rPr>
                <w:rFonts w:cs="Times New Roman"/>
                <w:sz w:val="24"/>
                <w:szCs w:val="24"/>
              </w:rPr>
              <w:t>Учебный</w:t>
            </w:r>
            <w:r w:rsidRPr="007A6D9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A6D91">
              <w:rPr>
                <w:rFonts w:cs="Times New Roman"/>
                <w:sz w:val="24"/>
                <w:szCs w:val="24"/>
              </w:rPr>
              <w:t>Центр</w:t>
            </w:r>
          </w:p>
        </w:tc>
        <w:tc>
          <w:tcPr>
            <w:tcW w:w="1985" w:type="dxa"/>
            <w:gridSpan w:val="2"/>
          </w:tcPr>
          <w:p w14:paraId="72B2A6F0" w14:textId="11A20BA6" w:rsidR="00BC0177" w:rsidRPr="00FF2653" w:rsidRDefault="00981707" w:rsidP="00B34F13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067476D4" w14:textId="77777777" w:rsidR="007A6D91" w:rsidRPr="007A6D91" w:rsidRDefault="007A6D91" w:rsidP="007A6D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1DBAC04F" w14:textId="10A58E96" w:rsidR="00BC0177" w:rsidRPr="00981707" w:rsidRDefault="00BC017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ABB3548" w14:textId="4E84D130" w:rsidR="00BC0177" w:rsidRPr="007A6D91" w:rsidRDefault="007A6D9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251A5B" w:rsidRPr="00B92BE9" w14:paraId="77DA364A" w14:textId="77777777" w:rsidTr="00C51C4E">
        <w:trPr>
          <w:trHeight w:val="529"/>
        </w:trPr>
        <w:tc>
          <w:tcPr>
            <w:tcW w:w="425" w:type="dxa"/>
            <w:vMerge w:val="restart"/>
          </w:tcPr>
          <w:p w14:paraId="6191EDE5" w14:textId="2B62615C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298E5102" w14:textId="3D5BD122" w:rsidR="00251A5B" w:rsidRPr="00FF2653" w:rsidRDefault="00251A5B" w:rsidP="00F379C4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F2653">
              <w:rPr>
                <w:sz w:val="24"/>
                <w:szCs w:val="24"/>
                <w:lang w:val="kk-KZ"/>
              </w:rPr>
              <w:t xml:space="preserve">Ильясова Бақтыгүл Қуанышқызы </w:t>
            </w:r>
          </w:p>
        </w:tc>
        <w:tc>
          <w:tcPr>
            <w:tcW w:w="1559" w:type="dxa"/>
            <w:vMerge w:val="restart"/>
          </w:tcPr>
          <w:p w14:paraId="53C671B2" w14:textId="2C820F73" w:rsidR="00251A5B" w:rsidRPr="00FF2653" w:rsidRDefault="00251A5B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доцент</w:t>
            </w:r>
          </w:p>
        </w:tc>
        <w:tc>
          <w:tcPr>
            <w:tcW w:w="567" w:type="dxa"/>
            <w:vMerge w:val="restart"/>
          </w:tcPr>
          <w:p w14:paraId="7F04ADCD" w14:textId="2B0A1369" w:rsidR="00251A5B" w:rsidRPr="00FF2653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1E5890C8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718C8024" w14:textId="77777777" w:rsidR="00251A5B" w:rsidRPr="00FF2653" w:rsidRDefault="00251A5B" w:rsidP="006170C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61CC9DC" w14:textId="01717841" w:rsidR="00251A5B" w:rsidRPr="00251A5B" w:rsidRDefault="00251A5B" w:rsidP="007E146A">
            <w:pPr>
              <w:pStyle w:val="a5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1</w:t>
            </w:r>
            <w:r w:rsidRPr="00251A5B">
              <w:rPr>
                <w:b w:val="0"/>
                <w:bCs/>
                <w:sz w:val="24"/>
                <w:szCs w:val="24"/>
                <w:lang w:val="kk-KZ"/>
              </w:rPr>
              <w:t>.Использование инновационных технологий в процессе преподавания международного частного права</w:t>
            </w:r>
          </w:p>
        </w:tc>
        <w:tc>
          <w:tcPr>
            <w:tcW w:w="2126" w:type="dxa"/>
          </w:tcPr>
          <w:p w14:paraId="0FF70538" w14:textId="371F83DB" w:rsidR="00251A5B" w:rsidRPr="00251A5B" w:rsidRDefault="00251A5B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251A5B">
              <w:rPr>
                <w:lang w:val="kk-KZ"/>
              </w:rPr>
              <w:t xml:space="preserve"> 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Халықаралық жеке құқықты оқыту процесінде инновациялық технологияларды қолдану</w:t>
            </w:r>
          </w:p>
        </w:tc>
        <w:tc>
          <w:tcPr>
            <w:tcW w:w="850" w:type="dxa"/>
          </w:tcPr>
          <w:p w14:paraId="0978BC3D" w14:textId="3BB0B6D1" w:rsidR="00251A5B" w:rsidRPr="00251A5B" w:rsidRDefault="00385BB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251A5B" w:rsidRPr="00B92BE9" w14:paraId="192BD369" w14:textId="77777777" w:rsidTr="00C51C4E">
        <w:trPr>
          <w:trHeight w:val="1163"/>
        </w:trPr>
        <w:tc>
          <w:tcPr>
            <w:tcW w:w="425" w:type="dxa"/>
            <w:vMerge/>
          </w:tcPr>
          <w:p w14:paraId="0FEC1CC9" w14:textId="77777777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7019077C" w14:textId="77777777" w:rsidR="00251A5B" w:rsidRPr="00FF2653" w:rsidRDefault="00251A5B" w:rsidP="00F379C4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B41104B" w14:textId="77777777" w:rsidR="00251A5B" w:rsidRPr="00251A5B" w:rsidRDefault="00251A5B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5A1AC49E" w14:textId="77777777" w:rsidR="00251A5B" w:rsidRPr="00251A5B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304E881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Учебный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>Центр</w:t>
            </w:r>
          </w:p>
          <w:p w14:paraId="4FF5C427" w14:textId="77777777" w:rsidR="00251A5B" w:rsidRPr="00251A5B" w:rsidRDefault="00251A5B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2272F572" w14:textId="7F535959" w:rsidR="00251A5B" w:rsidRPr="00251A5B" w:rsidRDefault="00981707" w:rsidP="007E146A">
            <w:pPr>
              <w:pStyle w:val="a5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lastRenderedPageBreak/>
              <w:t>2</w:t>
            </w:r>
            <w:r w:rsidRPr="00251A5B">
              <w:rPr>
                <w:b w:val="0"/>
                <w:sz w:val="24"/>
                <w:szCs w:val="24"/>
                <w:lang w:val="kk-KZ"/>
              </w:rPr>
              <w:t xml:space="preserve">.Конституционно-правовые основы прав и свобод человека в таможенной </w:t>
            </w:r>
            <w:r w:rsidRPr="00251A5B">
              <w:rPr>
                <w:b w:val="0"/>
                <w:sz w:val="24"/>
                <w:szCs w:val="24"/>
                <w:lang w:val="kk-KZ"/>
              </w:rPr>
              <w:lastRenderedPageBreak/>
              <w:t>сфере</w:t>
            </w:r>
            <w:r>
              <w:rPr>
                <w:b w:val="0"/>
                <w:sz w:val="24"/>
                <w:szCs w:val="24"/>
                <w:lang w:val="kk-KZ"/>
              </w:rPr>
              <w:t xml:space="preserve"> и органах государственного управления</w:t>
            </w:r>
          </w:p>
        </w:tc>
        <w:tc>
          <w:tcPr>
            <w:tcW w:w="2126" w:type="dxa"/>
          </w:tcPr>
          <w:p w14:paraId="2F3ED1C2" w14:textId="27FF1F1A" w:rsidR="00251A5B" w:rsidRPr="00251A5B" w:rsidRDefault="00981707" w:rsidP="0098170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2. Мемлекеттік басқару органдары және к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еден саласындағы адам 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құқықтары мен бостандықтарының конституциялық-құқықтық негіздері</w:t>
            </w:r>
          </w:p>
        </w:tc>
        <w:tc>
          <w:tcPr>
            <w:tcW w:w="850" w:type="dxa"/>
          </w:tcPr>
          <w:p w14:paraId="1801D3EC" w14:textId="05624D71" w:rsidR="00251A5B" w:rsidRPr="00251A5B" w:rsidRDefault="00385BB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05.09-16.09.2022г</w:t>
            </w:r>
          </w:p>
        </w:tc>
      </w:tr>
      <w:tr w:rsidR="00251A5B" w:rsidRPr="002D303D" w14:paraId="77AE4DD1" w14:textId="77777777" w:rsidTr="00C51C4E">
        <w:trPr>
          <w:trHeight w:val="1601"/>
        </w:trPr>
        <w:tc>
          <w:tcPr>
            <w:tcW w:w="425" w:type="dxa"/>
            <w:vMerge/>
          </w:tcPr>
          <w:p w14:paraId="48371EFB" w14:textId="77777777" w:rsidR="00251A5B" w:rsidRPr="00FF2653" w:rsidRDefault="00251A5B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05AC5456" w14:textId="77777777" w:rsidR="00251A5B" w:rsidRPr="00FF2653" w:rsidRDefault="00251A5B" w:rsidP="00F379C4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F2C0FDB" w14:textId="77777777" w:rsidR="00251A5B" w:rsidRPr="00251A5B" w:rsidRDefault="00251A5B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18690945" w14:textId="77777777" w:rsidR="00251A5B" w:rsidRPr="00251A5B" w:rsidRDefault="00251A5B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10BF6B8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10956533" w14:textId="77777777" w:rsidR="00251A5B" w:rsidRPr="00251A5B" w:rsidRDefault="00251A5B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4E5813CB" w14:textId="589A36EC" w:rsidR="00251A5B" w:rsidRPr="00981707" w:rsidRDefault="00981707" w:rsidP="007E146A">
            <w:pPr>
              <w:pStyle w:val="a5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981707">
              <w:rPr>
                <w:b w:val="0"/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22005BF2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23FC2A6A" w14:textId="4E21230C" w:rsidR="00251A5B" w:rsidRPr="00251A5B" w:rsidRDefault="00251A5B" w:rsidP="0098170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BF3EBEB" w14:textId="606F53AF" w:rsidR="00251A5B" w:rsidRPr="00251A5B" w:rsidRDefault="002D303D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712571" w:rsidRPr="00712571" w14:paraId="24AC60DA" w14:textId="77777777" w:rsidTr="00C51C4E">
        <w:trPr>
          <w:trHeight w:val="1743"/>
        </w:trPr>
        <w:tc>
          <w:tcPr>
            <w:tcW w:w="425" w:type="dxa"/>
            <w:vMerge w:val="restart"/>
          </w:tcPr>
          <w:p w14:paraId="16B5887C" w14:textId="77777777" w:rsidR="00712571" w:rsidRPr="00FF2653" w:rsidRDefault="00712571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D41CD85" w14:textId="52D19A7C" w:rsidR="00712571" w:rsidRPr="00FF2653" w:rsidRDefault="00712571" w:rsidP="00631320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F2653">
              <w:rPr>
                <w:sz w:val="24"/>
                <w:szCs w:val="24"/>
                <w:lang w:val="kk-KZ"/>
              </w:rPr>
              <w:t>Ибрагимов Меиржан Несіпжанұлы</w:t>
            </w:r>
          </w:p>
        </w:tc>
        <w:tc>
          <w:tcPr>
            <w:tcW w:w="1559" w:type="dxa"/>
            <w:vMerge w:val="restart"/>
          </w:tcPr>
          <w:p w14:paraId="7076444D" w14:textId="4F8A3039" w:rsidR="00712571" w:rsidRPr="00FF2653" w:rsidRDefault="00712571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042727C6" w14:textId="77777777" w:rsidR="00712571" w:rsidRPr="00FF2653" w:rsidRDefault="00712571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D9CAF" w14:textId="62C38918" w:rsidR="00712571" w:rsidRPr="00281B1C" w:rsidRDefault="00712571" w:rsidP="00712571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09E0E9E7" w14:textId="6E8C1C6E" w:rsidR="00712571" w:rsidRPr="00704F1A" w:rsidRDefault="00712571" w:rsidP="00712571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4311BA">
              <w:rPr>
                <w:sz w:val="24"/>
                <w:szCs w:val="24"/>
                <w:lang w:val="kk-KZ"/>
              </w:rPr>
              <w:t>.Кеден саясаты және ТМД елдерінің еркін сауда аймағы мәселелері</w:t>
            </w:r>
          </w:p>
        </w:tc>
        <w:tc>
          <w:tcPr>
            <w:tcW w:w="2126" w:type="dxa"/>
          </w:tcPr>
          <w:p w14:paraId="37EBDA8E" w14:textId="76D79E69" w:rsidR="00712571" w:rsidRPr="00704F1A" w:rsidRDefault="00712571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4311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 Вопросы таможенной политики и зоны свободной торговли стран СНГ</w:t>
            </w:r>
          </w:p>
        </w:tc>
        <w:tc>
          <w:tcPr>
            <w:tcW w:w="850" w:type="dxa"/>
          </w:tcPr>
          <w:p w14:paraId="1479EE01" w14:textId="7FBA7E77" w:rsidR="00712571" w:rsidRPr="00704F1A" w:rsidRDefault="00712571" w:rsidP="00712571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704F1A" w:rsidRPr="00FF2653" w14:paraId="22B62D57" w14:textId="77777777" w:rsidTr="00C51C4E">
        <w:trPr>
          <w:trHeight w:val="665"/>
        </w:trPr>
        <w:tc>
          <w:tcPr>
            <w:tcW w:w="425" w:type="dxa"/>
            <w:vMerge/>
          </w:tcPr>
          <w:p w14:paraId="3DA1BEC2" w14:textId="77777777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011FDF0E" w14:textId="77777777" w:rsidR="00704F1A" w:rsidRPr="00FF2653" w:rsidRDefault="00704F1A" w:rsidP="00631320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EBCC453" w14:textId="77777777" w:rsidR="00704F1A" w:rsidRPr="00704F1A" w:rsidRDefault="00704F1A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6AC46C62" w14:textId="77777777" w:rsidR="00704F1A" w:rsidRPr="00704F1A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C7ED4CE" w14:textId="6B3AFDB3" w:rsidR="00704F1A" w:rsidRPr="00704F1A" w:rsidRDefault="00D12AD8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8B69735" w14:textId="73C88898" w:rsidR="00704F1A" w:rsidRPr="009B3907" w:rsidRDefault="00712571" w:rsidP="007E146A">
            <w:pPr>
              <w:pStyle w:val="a5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2</w:t>
            </w:r>
            <w:r w:rsidR="00704F1A" w:rsidRPr="009B3907">
              <w:rPr>
                <w:b w:val="0"/>
                <w:sz w:val="24"/>
                <w:szCs w:val="24"/>
                <w:lang w:val="kk-KZ"/>
              </w:rPr>
              <w:t>.</w:t>
            </w:r>
            <w:r w:rsidR="009B3907" w:rsidRPr="004311BA">
              <w:rPr>
                <w:b w:val="0"/>
                <w:sz w:val="24"/>
                <w:szCs w:val="24"/>
                <w:lang w:val="kk-KZ"/>
              </w:rPr>
              <w:t>Международное право: тенденции и перспективы развития в ХХІ веке</w:t>
            </w:r>
          </w:p>
        </w:tc>
        <w:tc>
          <w:tcPr>
            <w:tcW w:w="2126" w:type="dxa"/>
          </w:tcPr>
          <w:p w14:paraId="0FD3CB30" w14:textId="2C1236F1" w:rsidR="00704F1A" w:rsidRPr="004311BA" w:rsidRDefault="004311BA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4311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Халықаралық құқық: ХХІ ғасырдағы тенденциялар мен даму перспективалары</w:t>
            </w:r>
          </w:p>
        </w:tc>
        <w:tc>
          <w:tcPr>
            <w:tcW w:w="850" w:type="dxa"/>
          </w:tcPr>
          <w:p w14:paraId="4B269886" w14:textId="5123B9D5" w:rsidR="00704F1A" w:rsidRPr="00D12AD8" w:rsidRDefault="00D12AD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712571" w:rsidRPr="00FF2653" w14:paraId="432E2F63" w14:textId="77777777" w:rsidTr="00C51C4E">
        <w:trPr>
          <w:trHeight w:val="264"/>
        </w:trPr>
        <w:tc>
          <w:tcPr>
            <w:tcW w:w="425" w:type="dxa"/>
            <w:vMerge/>
          </w:tcPr>
          <w:p w14:paraId="65507376" w14:textId="77777777" w:rsidR="00712571" w:rsidRPr="00FF2653" w:rsidRDefault="00712571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A6A75C5" w14:textId="77777777" w:rsidR="00712571" w:rsidRPr="00FF2653" w:rsidRDefault="00712571" w:rsidP="00631320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134E2BA" w14:textId="77777777" w:rsidR="00712571" w:rsidRPr="00FF2653" w:rsidRDefault="00712571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EAE372" w14:textId="77777777" w:rsidR="00712571" w:rsidRPr="00FF2653" w:rsidRDefault="00712571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45924" w14:textId="73641182" w:rsidR="00712571" w:rsidRPr="00712571" w:rsidRDefault="00712571" w:rsidP="0071257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277C93EB" w14:textId="583D948C" w:rsidR="00712571" w:rsidRPr="00FF2653" w:rsidRDefault="00712571" w:rsidP="008C034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FF2653">
              <w:rPr>
                <w:sz w:val="24"/>
                <w:szCs w:val="24"/>
              </w:rPr>
              <w:t>ДОТ</w:t>
            </w:r>
            <w:r>
              <w:rPr>
                <w:sz w:val="24"/>
                <w:szCs w:val="24"/>
                <w:lang w:val="kk-KZ"/>
              </w:rPr>
              <w:t xml:space="preserve"> в вузе: модели и технологии</w:t>
            </w:r>
          </w:p>
        </w:tc>
        <w:tc>
          <w:tcPr>
            <w:tcW w:w="2126" w:type="dxa"/>
          </w:tcPr>
          <w:p w14:paraId="32EB8C67" w14:textId="25C6455E" w:rsidR="00712571" w:rsidRPr="00704F1A" w:rsidRDefault="00712571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3.ЖОО қашықтықтан оқыту: модельдермен технологиялар</w:t>
            </w:r>
          </w:p>
        </w:tc>
        <w:tc>
          <w:tcPr>
            <w:tcW w:w="850" w:type="dxa"/>
          </w:tcPr>
          <w:p w14:paraId="7143700A" w14:textId="425FE1BE" w:rsidR="00712571" w:rsidRPr="00FF2653" w:rsidRDefault="00712571" w:rsidP="00712571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19.09-30.09.2022г</w:t>
            </w:r>
          </w:p>
        </w:tc>
      </w:tr>
      <w:tr w:rsidR="00981707" w:rsidRPr="00B92BE9" w14:paraId="7BA9E5E8" w14:textId="77777777" w:rsidTr="00C51C4E">
        <w:trPr>
          <w:trHeight w:val="2488"/>
        </w:trPr>
        <w:tc>
          <w:tcPr>
            <w:tcW w:w="425" w:type="dxa"/>
            <w:vMerge w:val="restart"/>
          </w:tcPr>
          <w:p w14:paraId="71E51290" w14:textId="505537DF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1210776" w14:textId="4E206289" w:rsidR="00981707" w:rsidRPr="00FF2653" w:rsidRDefault="00981707" w:rsidP="00631320">
            <w:pPr>
              <w:spacing w:after="0"/>
              <w:ind w:firstLine="33"/>
              <w:jc w:val="left"/>
              <w:rPr>
                <w:sz w:val="24"/>
                <w:szCs w:val="24"/>
                <w:lang w:val="kk-KZ"/>
              </w:rPr>
            </w:pPr>
            <w:r w:rsidRPr="00FF2653">
              <w:rPr>
                <w:sz w:val="24"/>
                <w:szCs w:val="24"/>
                <w:lang w:val="kk-KZ"/>
              </w:rPr>
              <w:t xml:space="preserve">Куралова Ляззат Абильжановна </w:t>
            </w:r>
          </w:p>
        </w:tc>
        <w:tc>
          <w:tcPr>
            <w:tcW w:w="1559" w:type="dxa"/>
            <w:vMerge w:val="restart"/>
          </w:tcPr>
          <w:p w14:paraId="3B280505" w14:textId="0E48D03B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095571C7" w14:textId="4D6B179E" w:rsidR="00981707" w:rsidRPr="003E11C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12BB4C5E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DFA946B" w14:textId="77777777" w:rsidR="00981707" w:rsidRPr="00FF2653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11C9E66" w14:textId="6EEEDE62" w:rsidR="00981707" w:rsidRPr="00B458D5" w:rsidRDefault="00981707" w:rsidP="00981707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1.Совершенствование административного правового регулирования в свете модификации Конституции </w:t>
            </w:r>
            <w:r w:rsidRPr="009B3907">
              <w:rPr>
                <w:rFonts w:cs="Times New Roman"/>
                <w:sz w:val="24"/>
                <w:szCs w:val="24"/>
                <w:lang w:val="kk-KZ"/>
              </w:rPr>
              <w:t>Р</w:t>
            </w:r>
            <w:r>
              <w:rPr>
                <w:rFonts w:cs="Times New Roman"/>
                <w:sz w:val="24"/>
                <w:szCs w:val="24"/>
                <w:lang w:val="kk-KZ"/>
              </w:rPr>
              <w:t>еспублики</w:t>
            </w:r>
            <w:r w:rsidRPr="009B3907">
              <w:rPr>
                <w:rFonts w:cs="Times New Roman"/>
                <w:sz w:val="24"/>
                <w:szCs w:val="24"/>
                <w:lang w:val="kk-KZ"/>
              </w:rPr>
              <w:t xml:space="preserve"> Казахстан</w:t>
            </w:r>
          </w:p>
        </w:tc>
        <w:tc>
          <w:tcPr>
            <w:tcW w:w="2126" w:type="dxa"/>
          </w:tcPr>
          <w:p w14:paraId="7C9CE55A" w14:textId="04703B45" w:rsidR="00981707" w:rsidRPr="00B458D5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еспубликасының </w:t>
            </w:r>
            <w:r w:rsidRPr="00B458D5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Конституциясын өзгерту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барысында </w:t>
            </w:r>
            <w:r w:rsidRPr="00B458D5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әкімшілік құқықтық реттеуді жетілдіру</w:t>
            </w:r>
          </w:p>
        </w:tc>
        <w:tc>
          <w:tcPr>
            <w:tcW w:w="850" w:type="dxa"/>
          </w:tcPr>
          <w:p w14:paraId="41F55425" w14:textId="4A50FDE0" w:rsidR="00981707" w:rsidRPr="00B458D5" w:rsidRDefault="00E0508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981707" w:rsidRPr="002D303D" w14:paraId="514869A0" w14:textId="77777777" w:rsidTr="00C51C4E">
        <w:trPr>
          <w:trHeight w:val="265"/>
        </w:trPr>
        <w:tc>
          <w:tcPr>
            <w:tcW w:w="425" w:type="dxa"/>
            <w:vMerge/>
          </w:tcPr>
          <w:p w14:paraId="4628605B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6055CD3" w14:textId="77777777" w:rsidR="00981707" w:rsidRPr="00FF2653" w:rsidRDefault="00981707" w:rsidP="00631320">
            <w:pPr>
              <w:spacing w:after="0"/>
              <w:ind w:firstLine="33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6C6D55B" w14:textId="77777777" w:rsidR="00981707" w:rsidRPr="00DB4C1C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74F3E191" w14:textId="77777777" w:rsidR="00981707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D7DEB5D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4B216BE4" w14:textId="77777777" w:rsidR="00981707" w:rsidRPr="00DB4C1C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5C34D92D" w14:textId="5CD65B33" w:rsidR="00981707" w:rsidRDefault="00981707" w:rsidP="00981707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440C708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727C7AE5" w14:textId="77777777" w:rsidR="00981707" w:rsidRDefault="00981707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C83A472" w14:textId="29EA595C" w:rsidR="00981707" w:rsidRPr="00B458D5" w:rsidRDefault="002D303D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704F1A" w:rsidRPr="007A6D91" w14:paraId="573FA695" w14:textId="77777777" w:rsidTr="00C51C4E">
        <w:trPr>
          <w:trHeight w:val="886"/>
        </w:trPr>
        <w:tc>
          <w:tcPr>
            <w:tcW w:w="425" w:type="dxa"/>
          </w:tcPr>
          <w:p w14:paraId="41B91D02" w14:textId="01630F79" w:rsidR="00704F1A" w:rsidRPr="00B458D5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59AACDD" w14:textId="4B70F34B" w:rsidR="00704F1A" w:rsidRPr="006749F2" w:rsidRDefault="00704F1A" w:rsidP="00A818C9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6749F2">
              <w:rPr>
                <w:rFonts w:cs="Times New Roman"/>
                <w:sz w:val="24"/>
                <w:szCs w:val="24"/>
                <w:lang w:val="kk-KZ"/>
              </w:rPr>
              <w:t>Кыдырханова Гульмира Кыдырхановна</w:t>
            </w:r>
          </w:p>
        </w:tc>
        <w:tc>
          <w:tcPr>
            <w:tcW w:w="1559" w:type="dxa"/>
          </w:tcPr>
          <w:p w14:paraId="49E6A401" w14:textId="1255BE9C" w:rsidR="00704F1A" w:rsidRPr="006749F2" w:rsidRDefault="00704F1A" w:rsidP="00A818C9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6749F2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6749F2">
              <w:rPr>
                <w:rFonts w:cs="Times New Roman"/>
                <w:sz w:val="24"/>
                <w:szCs w:val="24"/>
              </w:rPr>
              <w:t>., доцент</w:t>
            </w:r>
          </w:p>
        </w:tc>
        <w:tc>
          <w:tcPr>
            <w:tcW w:w="567" w:type="dxa"/>
          </w:tcPr>
          <w:p w14:paraId="302E8ECF" w14:textId="73FCD154" w:rsidR="00704F1A" w:rsidRPr="006749F2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749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6447743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Учебный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>Центр</w:t>
            </w:r>
          </w:p>
          <w:p w14:paraId="052969E1" w14:textId="77777777" w:rsidR="00704F1A" w:rsidRPr="006749F2" w:rsidRDefault="00704F1A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20CF8594" w14:textId="2894AA96" w:rsidR="00704F1A" w:rsidRPr="00981707" w:rsidRDefault="00981707" w:rsidP="00B34F13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Защита прав человека: международно-правовые и </w:t>
            </w:r>
            <w:r>
              <w:rPr>
                <w:sz w:val="24"/>
                <w:szCs w:val="24"/>
                <w:lang w:val="kk-KZ"/>
              </w:rPr>
              <w:lastRenderedPageBreak/>
              <w:t>внутрегосударственные аспекты</w:t>
            </w:r>
          </w:p>
        </w:tc>
        <w:tc>
          <w:tcPr>
            <w:tcW w:w="2126" w:type="dxa"/>
          </w:tcPr>
          <w:p w14:paraId="6BCFFF18" w14:textId="77777777" w:rsidR="007A6D91" w:rsidRPr="007A6D91" w:rsidRDefault="007A6D91" w:rsidP="007A6D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 xml:space="preserve">Адам құқықтарын қорғау: халықаралық-құқықтық және </w:t>
            </w: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ішкі аспектілері</w:t>
            </w:r>
          </w:p>
          <w:p w14:paraId="68F8A7FD" w14:textId="62F4FE63" w:rsidR="00704F1A" w:rsidRPr="006749F2" w:rsidRDefault="00704F1A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4443204" w14:textId="1E72F0C5" w:rsidR="00704F1A" w:rsidRPr="006749F2" w:rsidRDefault="002D303D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10.10-12.11.2022г</w:t>
            </w:r>
          </w:p>
        </w:tc>
      </w:tr>
      <w:tr w:rsidR="00981707" w:rsidRPr="00B92BE9" w14:paraId="6EFA5BF0" w14:textId="77777777" w:rsidTr="00C51C4E">
        <w:trPr>
          <w:trHeight w:val="1612"/>
        </w:trPr>
        <w:tc>
          <w:tcPr>
            <w:tcW w:w="425" w:type="dxa"/>
            <w:vMerge w:val="restart"/>
          </w:tcPr>
          <w:p w14:paraId="32FDE4BE" w14:textId="77777777" w:rsidR="00981707" w:rsidRPr="007A6D91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513D17E0" w14:textId="611CCAA5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Ли Светлана Олеговна</w:t>
            </w:r>
          </w:p>
        </w:tc>
        <w:tc>
          <w:tcPr>
            <w:tcW w:w="1559" w:type="dxa"/>
            <w:vMerge w:val="restart"/>
          </w:tcPr>
          <w:p w14:paraId="2FC9D7D3" w14:textId="5D077605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старший преподаватель</w:t>
            </w:r>
          </w:p>
        </w:tc>
        <w:tc>
          <w:tcPr>
            <w:tcW w:w="567" w:type="dxa"/>
            <w:vMerge w:val="restart"/>
          </w:tcPr>
          <w:p w14:paraId="6D697F42" w14:textId="72EFCE7D" w:rsidR="00981707" w:rsidRPr="000C7F07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6098BF" w14:textId="77777777" w:rsidR="007A6D91" w:rsidRDefault="007A6D91" w:rsidP="007A6D9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0343FD5E" w14:textId="77777777" w:rsidR="00981707" w:rsidRPr="00FF2653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625BB253" w14:textId="039B4BEA" w:rsidR="00981707" w:rsidRPr="007B43BB" w:rsidRDefault="00981707" w:rsidP="00F110BA">
            <w:pPr>
              <w:spacing w:after="0"/>
              <w:ind w:firstLine="36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>1.Конституционно-правовые основы прав и свобод человека в таможенной сфере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239F210" w14:textId="17B8D0FD" w:rsidR="00981707" w:rsidRPr="00BC0177" w:rsidRDefault="00981707" w:rsidP="00981707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F110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Кеден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саласындағы адам құқықтары мен бостандықтарының конституциялық-құқықтық негіздері</w:t>
            </w:r>
          </w:p>
        </w:tc>
        <w:tc>
          <w:tcPr>
            <w:tcW w:w="850" w:type="dxa"/>
          </w:tcPr>
          <w:p w14:paraId="72D4F650" w14:textId="31D0A7C9" w:rsidR="00981707" w:rsidRPr="00FF2653" w:rsidRDefault="007A6D91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15.09-26.09.2022г</w:t>
            </w:r>
          </w:p>
        </w:tc>
      </w:tr>
      <w:tr w:rsidR="00981707" w:rsidRPr="007A6D91" w14:paraId="2120CDE7" w14:textId="77777777" w:rsidTr="00C51C4E">
        <w:trPr>
          <w:trHeight w:val="323"/>
        </w:trPr>
        <w:tc>
          <w:tcPr>
            <w:tcW w:w="425" w:type="dxa"/>
            <w:vMerge/>
          </w:tcPr>
          <w:p w14:paraId="7FA70D50" w14:textId="77777777" w:rsidR="00981707" w:rsidRPr="00981707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46B6A136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75364DD" w14:textId="77777777" w:rsidR="00981707" w:rsidRPr="00981707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055160BC" w14:textId="77777777" w:rsidR="00981707" w:rsidRPr="00FF265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DF8B5BC" w14:textId="390E5DC0" w:rsidR="00981707" w:rsidRPr="00712571" w:rsidRDefault="002D303D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6960B1EE" w14:textId="58D91CAC" w:rsidR="00981707" w:rsidRPr="007E146A" w:rsidRDefault="00981707" w:rsidP="00F110BA">
            <w:pPr>
              <w:spacing w:after="0"/>
              <w:ind w:firstLine="36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501EE373" w14:textId="77777777" w:rsidR="007A6D91" w:rsidRPr="007A6D91" w:rsidRDefault="007A6D91" w:rsidP="007A6D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3D96DFFD" w14:textId="77777777" w:rsidR="00981707" w:rsidRPr="00B60E81" w:rsidRDefault="00981707" w:rsidP="00981707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01BAF4C" w14:textId="39CA18A2" w:rsidR="00981707" w:rsidRPr="00FF2653" w:rsidRDefault="002D303D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704F1A" w:rsidRPr="00B92BE9" w14:paraId="0F40B8A1" w14:textId="77777777" w:rsidTr="00C51C4E">
        <w:trPr>
          <w:trHeight w:val="2029"/>
        </w:trPr>
        <w:tc>
          <w:tcPr>
            <w:tcW w:w="425" w:type="dxa"/>
          </w:tcPr>
          <w:p w14:paraId="14F5D77F" w14:textId="4FF4E787" w:rsidR="00704F1A" w:rsidRPr="00704F1A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DAE99F8" w14:textId="675FCE0F" w:rsidR="00704F1A" w:rsidRPr="00FF2653" w:rsidRDefault="00704F1A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Майбасаров Омралы Кыргызалиевич</w:t>
            </w:r>
          </w:p>
        </w:tc>
        <w:tc>
          <w:tcPr>
            <w:tcW w:w="1559" w:type="dxa"/>
          </w:tcPr>
          <w:p w14:paraId="6E55999B" w14:textId="4CF086D5" w:rsidR="00704F1A" w:rsidRPr="00FF2653" w:rsidRDefault="00704F1A" w:rsidP="003F1C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доцент</w:t>
            </w:r>
            <w:r w:rsidRPr="00FF265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4F2B955" w14:textId="02D8DBB3" w:rsidR="00704F1A" w:rsidRPr="00FF2653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5E672E34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4EBCCC9E" w14:textId="27725DA1" w:rsidR="00704F1A" w:rsidRPr="00FF2653" w:rsidRDefault="00704F1A" w:rsidP="006170C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C02A1F7" w14:textId="3D7A1C95" w:rsidR="00704F1A" w:rsidRPr="007B43BB" w:rsidRDefault="00704F1A" w:rsidP="00704F1A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 w:rsidRPr="00704F1A">
              <w:rPr>
                <w:rFonts w:cs="Times New Roman"/>
                <w:sz w:val="24"/>
                <w:szCs w:val="24"/>
                <w:lang w:val="kk-KZ"/>
              </w:rPr>
              <w:t>Особенности возникновения государства и права, развитие коррупций в казахском обществе</w:t>
            </w:r>
          </w:p>
        </w:tc>
        <w:tc>
          <w:tcPr>
            <w:tcW w:w="2126" w:type="dxa"/>
          </w:tcPr>
          <w:p w14:paraId="665E326B" w14:textId="170384C9" w:rsidR="00704F1A" w:rsidRPr="00704F1A" w:rsidRDefault="00704F1A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704F1A">
              <w:rPr>
                <w:lang w:val="kk-KZ"/>
              </w:rP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Мемлекет пен құқықтың пайда болу ерекшеліктері, қазақ қоғамындағы сыбайлас жемқорлықтың дамуы</w:t>
            </w:r>
          </w:p>
        </w:tc>
        <w:tc>
          <w:tcPr>
            <w:tcW w:w="850" w:type="dxa"/>
          </w:tcPr>
          <w:p w14:paraId="4C0C4F08" w14:textId="4A0484C9" w:rsidR="00704F1A" w:rsidRPr="00704F1A" w:rsidRDefault="00E0508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15.09-26.09.2022г</w:t>
            </w:r>
          </w:p>
        </w:tc>
      </w:tr>
      <w:tr w:rsidR="00981707" w:rsidRPr="00B92BE9" w14:paraId="37F6603A" w14:textId="77777777" w:rsidTr="00C51C4E">
        <w:trPr>
          <w:trHeight w:val="875"/>
        </w:trPr>
        <w:tc>
          <w:tcPr>
            <w:tcW w:w="425" w:type="dxa"/>
            <w:vMerge w:val="restart"/>
          </w:tcPr>
          <w:p w14:paraId="40F7C058" w14:textId="755B706C" w:rsidR="00981707" w:rsidRPr="00704F1A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B06C6A6" w14:textId="46142A7C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Мамырова Салтанат Тулендиевна</w:t>
            </w:r>
          </w:p>
        </w:tc>
        <w:tc>
          <w:tcPr>
            <w:tcW w:w="1559" w:type="dxa"/>
            <w:vMerge w:val="restart"/>
          </w:tcPr>
          <w:p w14:paraId="7DFFC8A9" w14:textId="21DD7C69" w:rsidR="00981707" w:rsidRPr="00FF2653" w:rsidRDefault="00981707" w:rsidP="003F1C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58C1ED0F" w14:textId="13AE6C62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0A1EE5EB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2B0476C" w14:textId="77777777" w:rsidR="00981707" w:rsidRPr="00FF2653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5FB0AE15" w14:textId="3CB9687B" w:rsidR="00981707" w:rsidRPr="00FF2653" w:rsidRDefault="00981707" w:rsidP="00B60E81">
            <w:pPr>
              <w:spacing w:after="0"/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1.</w:t>
            </w:r>
            <w:r w:rsidRPr="00704F1A">
              <w:rPr>
                <w:sz w:val="24"/>
                <w:szCs w:val="24"/>
                <w:lang w:val="kk-KZ"/>
              </w:rPr>
              <w:t xml:space="preserve"> Особенности возникновения государства и права</w:t>
            </w:r>
          </w:p>
        </w:tc>
        <w:tc>
          <w:tcPr>
            <w:tcW w:w="2126" w:type="dxa"/>
          </w:tcPr>
          <w:p w14:paraId="79EE72CF" w14:textId="5F360394" w:rsidR="00981707" w:rsidRPr="00704F1A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704F1A">
              <w:rPr>
                <w:lang w:val="kk-KZ"/>
              </w:rP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Мемлекет пен құқықтың пайда болу ерекшеліктері</w:t>
            </w:r>
          </w:p>
        </w:tc>
        <w:tc>
          <w:tcPr>
            <w:tcW w:w="850" w:type="dxa"/>
          </w:tcPr>
          <w:p w14:paraId="18135025" w14:textId="163D993A" w:rsidR="00981707" w:rsidRPr="00704F1A" w:rsidRDefault="00E0508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981707" w:rsidRPr="00B92BE9" w14:paraId="53310B23" w14:textId="77777777" w:rsidTr="00C51C4E">
        <w:trPr>
          <w:trHeight w:val="2280"/>
        </w:trPr>
        <w:tc>
          <w:tcPr>
            <w:tcW w:w="425" w:type="dxa"/>
            <w:vMerge/>
          </w:tcPr>
          <w:p w14:paraId="33C6BDAC" w14:textId="77777777" w:rsidR="00981707" w:rsidRPr="00704F1A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A674B58" w14:textId="77777777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7C26356" w14:textId="77777777" w:rsidR="00981707" w:rsidRPr="00704F1A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17699118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D004100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47EFF7B2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5BFE476C" w14:textId="225B738E" w:rsidR="00981707" w:rsidRDefault="00981707" w:rsidP="008824C5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 xml:space="preserve">2.Модернизация системы государственного управления и государственной службы в </w:t>
            </w:r>
            <w:r w:rsidRPr="009B3907">
              <w:rPr>
                <w:rFonts w:cs="Times New Roman"/>
                <w:sz w:val="24"/>
                <w:szCs w:val="24"/>
                <w:lang w:val="kk-KZ"/>
              </w:rPr>
              <w:t>Республике Казахстан</w:t>
            </w:r>
          </w:p>
        </w:tc>
        <w:tc>
          <w:tcPr>
            <w:tcW w:w="2126" w:type="dxa"/>
          </w:tcPr>
          <w:p w14:paraId="4506D952" w14:textId="4C1C4F4F" w:rsidR="00981707" w:rsidRPr="00704F1A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Қ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да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мемлекеттік басқару және м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емлекеттік қызмет жүйесін жаңғырту</w:t>
            </w:r>
          </w:p>
        </w:tc>
        <w:tc>
          <w:tcPr>
            <w:tcW w:w="850" w:type="dxa"/>
          </w:tcPr>
          <w:p w14:paraId="32CBE586" w14:textId="542C1019" w:rsidR="00981707" w:rsidRPr="00704F1A" w:rsidRDefault="00E0508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2D303D" w14:paraId="43ADF996" w14:textId="77777777" w:rsidTr="00C51C4E">
        <w:trPr>
          <w:trHeight w:val="192"/>
        </w:trPr>
        <w:tc>
          <w:tcPr>
            <w:tcW w:w="425" w:type="dxa"/>
            <w:vMerge/>
          </w:tcPr>
          <w:p w14:paraId="49D26DEF" w14:textId="77777777" w:rsidR="00981707" w:rsidRPr="00704F1A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28D04D2E" w14:textId="77777777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A2DB201" w14:textId="77777777" w:rsidR="00981707" w:rsidRPr="00704F1A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2612B777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2F430C7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371527AC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419FCA59" w14:textId="296CDCBD" w:rsidR="00981707" w:rsidRPr="007E146A" w:rsidRDefault="00981707" w:rsidP="0098170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4206887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2A22A282" w14:textId="77777777" w:rsidR="00981707" w:rsidRDefault="00981707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DC11777" w14:textId="191FD180" w:rsidR="00981707" w:rsidRPr="00704F1A" w:rsidRDefault="002D303D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981707" w:rsidRPr="00B92BE9" w14:paraId="45F14FCC" w14:textId="77777777" w:rsidTr="00C51C4E">
        <w:trPr>
          <w:trHeight w:val="629"/>
        </w:trPr>
        <w:tc>
          <w:tcPr>
            <w:tcW w:w="425" w:type="dxa"/>
            <w:vMerge w:val="restart"/>
          </w:tcPr>
          <w:p w14:paraId="01D6612C" w14:textId="6C6EE531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85A8F22" w14:textId="5DAB12CF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Наурызбаева Раушан Касымовна</w:t>
            </w:r>
          </w:p>
        </w:tc>
        <w:tc>
          <w:tcPr>
            <w:tcW w:w="1559" w:type="dxa"/>
            <w:vMerge w:val="restart"/>
          </w:tcPr>
          <w:p w14:paraId="6531BD08" w14:textId="77777777" w:rsidR="00981707" w:rsidRPr="00FF2653" w:rsidRDefault="00981707" w:rsidP="003F1C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К.ю.н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 профессор</w:t>
            </w:r>
          </w:p>
        </w:tc>
        <w:tc>
          <w:tcPr>
            <w:tcW w:w="567" w:type="dxa"/>
            <w:vMerge w:val="restart"/>
          </w:tcPr>
          <w:p w14:paraId="402DB6CB" w14:textId="528EB1FF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4CA7040" w14:textId="403EE793" w:rsidR="00981707" w:rsidRPr="00FF2653" w:rsidRDefault="00B92BE9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Учебный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>Центр</w:t>
            </w:r>
          </w:p>
        </w:tc>
        <w:tc>
          <w:tcPr>
            <w:tcW w:w="1985" w:type="dxa"/>
            <w:gridSpan w:val="2"/>
          </w:tcPr>
          <w:p w14:paraId="55410D4F" w14:textId="65E515A3" w:rsidR="00981707" w:rsidRPr="00FF2653" w:rsidRDefault="00981707" w:rsidP="00B60E81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1.</w:t>
            </w:r>
            <w:r>
              <w:t xml:space="preserve"> </w:t>
            </w:r>
            <w:r w:rsidRPr="00AF5E1A">
              <w:rPr>
                <w:rFonts w:cs="Times New Roman"/>
                <w:bCs/>
                <w:sz w:val="24"/>
                <w:szCs w:val="24"/>
                <w:lang w:val="kk-KZ"/>
              </w:rPr>
              <w:t xml:space="preserve">Методика преподавания теоретических и практических </w:t>
            </w:r>
            <w:r w:rsidRPr="00AF5E1A"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занятий по</w:t>
            </w:r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 финансовому и налоговому праву</w:t>
            </w:r>
          </w:p>
        </w:tc>
        <w:tc>
          <w:tcPr>
            <w:tcW w:w="2126" w:type="dxa"/>
          </w:tcPr>
          <w:p w14:paraId="54E68EDC" w14:textId="5DB2D1CF" w:rsidR="00981707" w:rsidRPr="00704F1A" w:rsidRDefault="00981707" w:rsidP="00856B8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1.</w:t>
            </w:r>
            <w:r w:rsidRPr="00704F1A">
              <w:rPr>
                <w:lang w:val="kk-KZ"/>
              </w:rP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Қаржы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және с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алық құқығы бойынша теориялық және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практикалық сабақтарды оқыту әдістемесі</w:t>
            </w:r>
          </w:p>
        </w:tc>
        <w:tc>
          <w:tcPr>
            <w:tcW w:w="850" w:type="dxa"/>
          </w:tcPr>
          <w:p w14:paraId="3BA8632C" w14:textId="4846BA69" w:rsidR="00981707" w:rsidRPr="00B92BE9" w:rsidRDefault="00B92BE9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B92BE9">
              <w:rPr>
                <w:rFonts w:cs="Times New Roman"/>
                <w:sz w:val="24"/>
                <w:szCs w:val="24"/>
                <w:lang w:val="kk-KZ"/>
              </w:rPr>
              <w:lastRenderedPageBreak/>
              <w:t>01.08-12.08.2022г</w:t>
            </w:r>
          </w:p>
        </w:tc>
      </w:tr>
      <w:tr w:rsidR="00981707" w:rsidRPr="00B92BE9" w14:paraId="4878C529" w14:textId="77777777" w:rsidTr="00C51C4E">
        <w:trPr>
          <w:trHeight w:val="1935"/>
        </w:trPr>
        <w:tc>
          <w:tcPr>
            <w:tcW w:w="425" w:type="dxa"/>
            <w:vMerge/>
          </w:tcPr>
          <w:p w14:paraId="2ADA044D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08E3D81D" w14:textId="77777777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7E697B8" w14:textId="77777777" w:rsidR="00981707" w:rsidRPr="00704F1A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545736C0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0DC337A" w14:textId="425660C8" w:rsidR="00981707" w:rsidRPr="00704F1A" w:rsidRDefault="00D12AD8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0AAF8CFD" w14:textId="328224C8" w:rsidR="00981707" w:rsidRDefault="00981707" w:rsidP="00981707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AF5E1A">
              <w:rPr>
                <w:rFonts w:cs="Times New Roman"/>
                <w:bCs/>
                <w:sz w:val="24"/>
                <w:szCs w:val="24"/>
                <w:lang w:val="kk-KZ"/>
              </w:rPr>
              <w:t>2.Использование инновационных технологий в процессе преподавания международного частного права</w:t>
            </w:r>
          </w:p>
        </w:tc>
        <w:tc>
          <w:tcPr>
            <w:tcW w:w="2126" w:type="dxa"/>
          </w:tcPr>
          <w:p w14:paraId="0BC08C32" w14:textId="6B384B97" w:rsidR="00981707" w:rsidRPr="00704F1A" w:rsidRDefault="00981707" w:rsidP="00856B8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704F1A">
              <w:rPr>
                <w:lang w:val="kk-KZ"/>
              </w:rP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Халықаралық жеке құқықты оқыту процесінде инновациялық технологияларды қолдану</w:t>
            </w:r>
          </w:p>
        </w:tc>
        <w:tc>
          <w:tcPr>
            <w:tcW w:w="850" w:type="dxa"/>
          </w:tcPr>
          <w:p w14:paraId="74CF1C2C" w14:textId="06CBBC04" w:rsidR="00981707" w:rsidRPr="00D12AD8" w:rsidRDefault="00D12AD8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2D303D" w14:paraId="26819AC2" w14:textId="77777777" w:rsidTr="00C51C4E">
        <w:trPr>
          <w:trHeight w:val="261"/>
        </w:trPr>
        <w:tc>
          <w:tcPr>
            <w:tcW w:w="425" w:type="dxa"/>
            <w:vMerge/>
          </w:tcPr>
          <w:p w14:paraId="4C1840F0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98023C2" w14:textId="77777777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3E8AAE3" w14:textId="77777777" w:rsidR="00981707" w:rsidRPr="00704F1A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2FF07F09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9B013CA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38465B6E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7E2E58A8" w14:textId="45C9CDEB" w:rsidR="00981707" w:rsidRPr="00AF5E1A" w:rsidRDefault="00981707" w:rsidP="00981707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6D8A182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530C3318" w14:textId="77777777" w:rsidR="00981707" w:rsidRDefault="00981707" w:rsidP="00856B87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611088C" w14:textId="5E5BABAA" w:rsidR="00981707" w:rsidRPr="00704F1A" w:rsidRDefault="002D303D" w:rsidP="00856B87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981707" w:rsidRPr="00B92BE9" w14:paraId="71CCB46B" w14:textId="77777777" w:rsidTr="00C51C4E">
        <w:trPr>
          <w:trHeight w:val="2453"/>
        </w:trPr>
        <w:tc>
          <w:tcPr>
            <w:tcW w:w="425" w:type="dxa"/>
            <w:vMerge w:val="restart"/>
          </w:tcPr>
          <w:p w14:paraId="477BEC55" w14:textId="336CBDDB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6647486" w14:textId="47324FB3" w:rsidR="00981707" w:rsidRPr="00FF2653" w:rsidRDefault="00981707" w:rsidP="00B34F13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Нурмагамбетов Сакен Сейпулаевич</w:t>
            </w:r>
          </w:p>
        </w:tc>
        <w:tc>
          <w:tcPr>
            <w:tcW w:w="1559" w:type="dxa"/>
            <w:vMerge w:val="restart"/>
          </w:tcPr>
          <w:p w14:paraId="16D71BF6" w14:textId="2A03F731" w:rsidR="00981707" w:rsidRPr="00FF2653" w:rsidRDefault="00981707" w:rsidP="00B34F1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555879B1" w14:textId="4CECAA08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30BA648C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3E416686" w14:textId="77777777" w:rsidR="00981707" w:rsidRPr="00FF2653" w:rsidRDefault="00981707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E06F9BE" w14:textId="444F5EE7" w:rsidR="00981707" w:rsidRPr="00FF2653" w:rsidRDefault="00981707" w:rsidP="00A60013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 xml:space="preserve">1.Конституционно-правовые основы </w:t>
            </w:r>
            <w:r>
              <w:rPr>
                <w:rFonts w:cs="Times New Roman"/>
                <w:sz w:val="24"/>
                <w:szCs w:val="24"/>
                <w:lang w:val="kk-KZ"/>
              </w:rPr>
              <w:t>противодействия коррупции в таможенной сфере и органах государственного управления</w:t>
            </w:r>
          </w:p>
        </w:tc>
        <w:tc>
          <w:tcPr>
            <w:tcW w:w="2126" w:type="dxa"/>
          </w:tcPr>
          <w:p w14:paraId="1AFB06A4" w14:textId="6BD2556D" w:rsidR="00981707" w:rsidRPr="00704F1A" w:rsidRDefault="002D303D" w:rsidP="002D303D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981707" w:rsidRPr="00F110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Мемлекеттік басқару органдарында</w:t>
            </w:r>
            <w:r w:rsidR="0098170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және</w:t>
            </w:r>
            <w:r w:rsidR="00981707" w:rsidRPr="00F110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кеден саласындағы сыбайлас жемқорлыққа қарсы іс-қимылдың конституциялық-құқықтық негіздері</w:t>
            </w:r>
          </w:p>
        </w:tc>
        <w:tc>
          <w:tcPr>
            <w:tcW w:w="850" w:type="dxa"/>
          </w:tcPr>
          <w:p w14:paraId="1CA7F0C7" w14:textId="751CC85D" w:rsidR="00981707" w:rsidRPr="00704F1A" w:rsidRDefault="00E05088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D12AD8"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2D303D" w14:paraId="2E5C732E" w14:textId="77777777" w:rsidTr="00C51C4E">
        <w:trPr>
          <w:trHeight w:val="300"/>
        </w:trPr>
        <w:tc>
          <w:tcPr>
            <w:tcW w:w="425" w:type="dxa"/>
            <w:vMerge/>
          </w:tcPr>
          <w:p w14:paraId="483406CC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0EF59DA0" w14:textId="77777777" w:rsidR="00981707" w:rsidRPr="00FF2653" w:rsidRDefault="00981707" w:rsidP="00B34F13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FACAA9C" w14:textId="77777777" w:rsidR="00981707" w:rsidRPr="00DB4C1C" w:rsidRDefault="00981707" w:rsidP="00B34F13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1E1A1850" w14:textId="77777777" w:rsidR="00981707" w:rsidRPr="00DB4C1C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E0F0187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6A236F6E" w14:textId="77777777" w:rsidR="00981707" w:rsidRPr="00DB4C1C" w:rsidRDefault="00981707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6C76BBE7" w14:textId="48D7C985" w:rsidR="00981707" w:rsidRPr="007E146A" w:rsidRDefault="00981707" w:rsidP="0098170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166BCE63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2213912B" w14:textId="77777777" w:rsidR="00981707" w:rsidRPr="00B60E81" w:rsidRDefault="00981707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3B4E906" w14:textId="7DD58AA5" w:rsidR="00981707" w:rsidRPr="00704F1A" w:rsidRDefault="002D303D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981707" w:rsidRPr="00B92BE9" w14:paraId="3BEEFEF9" w14:textId="77777777" w:rsidTr="00C51C4E">
        <w:trPr>
          <w:trHeight w:val="1406"/>
        </w:trPr>
        <w:tc>
          <w:tcPr>
            <w:tcW w:w="425" w:type="dxa"/>
            <w:vMerge w:val="restart"/>
          </w:tcPr>
          <w:p w14:paraId="70A77A99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41734D8" w14:textId="70285C7E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Ракимбаев Эркинбек Нурудинович</w:t>
            </w:r>
          </w:p>
        </w:tc>
        <w:tc>
          <w:tcPr>
            <w:tcW w:w="1559" w:type="dxa"/>
            <w:vMerge w:val="restart"/>
          </w:tcPr>
          <w:p w14:paraId="695326A5" w14:textId="27D89827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  <w:vMerge w:val="restart"/>
          </w:tcPr>
          <w:p w14:paraId="35FE8286" w14:textId="64BEB3D8" w:rsidR="00981707" w:rsidRPr="00FF265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 xml:space="preserve">    </w:t>
            </w:r>
            <w:r w:rsidRPr="00FF2653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7FE22ECF" w14:textId="65E4660D" w:rsidR="00981707" w:rsidRPr="00B92BE9" w:rsidRDefault="00B92BE9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232ABD21" w14:textId="5CEE4A8C" w:rsidR="00981707" w:rsidRPr="00704F1A" w:rsidRDefault="00981707" w:rsidP="00704F1A">
            <w:pPr>
              <w:spacing w:after="0"/>
              <w:ind w:firstLine="36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  <w:r w:rsidRPr="00251A5B">
              <w:rPr>
                <w:sz w:val="24"/>
                <w:szCs w:val="24"/>
                <w:lang w:val="kk-KZ"/>
              </w:rPr>
              <w:t>.Конституционно-правовые основы прав и свобод человека в таможенной сфере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81707">
              <w:rPr>
                <w:sz w:val="24"/>
                <w:szCs w:val="24"/>
                <w:lang w:val="kk-KZ"/>
              </w:rPr>
              <w:t>и органах государственного управления</w:t>
            </w:r>
          </w:p>
        </w:tc>
        <w:tc>
          <w:tcPr>
            <w:tcW w:w="2126" w:type="dxa"/>
          </w:tcPr>
          <w:p w14:paraId="004FA1BB" w14:textId="1810A6C4" w:rsidR="00981707" w:rsidRPr="00B60E81" w:rsidRDefault="00981707" w:rsidP="00B60E81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 Мемлекеттік басқару органдары және к</w:t>
            </w:r>
            <w:r w:rsidRPr="00251A5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еден саласындағы адам құқықтары мен бостандықтарының конституциялық-құқықтық негіздері</w:t>
            </w:r>
          </w:p>
        </w:tc>
        <w:tc>
          <w:tcPr>
            <w:tcW w:w="850" w:type="dxa"/>
          </w:tcPr>
          <w:p w14:paraId="39A64D44" w14:textId="5EC7BB19" w:rsidR="00981707" w:rsidRPr="00B92BE9" w:rsidRDefault="00B92BE9" w:rsidP="00D12AD8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B92BE9">
              <w:rPr>
                <w:rFonts w:cs="Times New Roman"/>
                <w:sz w:val="24"/>
                <w:szCs w:val="24"/>
                <w:lang w:val="kk-KZ"/>
              </w:rPr>
              <w:t>15.0</w:t>
            </w:r>
            <w:r w:rsidR="00D12AD8">
              <w:rPr>
                <w:rFonts w:cs="Times New Roman"/>
                <w:sz w:val="24"/>
                <w:szCs w:val="24"/>
                <w:lang w:val="kk-KZ"/>
              </w:rPr>
              <w:t>9</w:t>
            </w:r>
            <w:r w:rsidRPr="00B92BE9">
              <w:rPr>
                <w:rFonts w:cs="Times New Roman"/>
                <w:sz w:val="24"/>
                <w:szCs w:val="24"/>
                <w:lang w:val="kk-KZ"/>
              </w:rPr>
              <w:t>-26.0</w:t>
            </w:r>
            <w:r w:rsidR="00D12AD8">
              <w:rPr>
                <w:rFonts w:cs="Times New Roman"/>
                <w:sz w:val="24"/>
                <w:szCs w:val="24"/>
                <w:lang w:val="kk-KZ"/>
              </w:rPr>
              <w:t>9</w:t>
            </w:r>
            <w:r w:rsidRPr="00B92BE9">
              <w:rPr>
                <w:rFonts w:cs="Times New Roman"/>
                <w:sz w:val="24"/>
                <w:szCs w:val="24"/>
                <w:lang w:val="kk-KZ"/>
              </w:rPr>
              <w:t>.2022г</w:t>
            </w:r>
          </w:p>
        </w:tc>
      </w:tr>
      <w:tr w:rsidR="00704F1A" w:rsidRPr="00B92BE9" w14:paraId="7343B519" w14:textId="77777777" w:rsidTr="00C51C4E">
        <w:trPr>
          <w:trHeight w:val="1693"/>
        </w:trPr>
        <w:tc>
          <w:tcPr>
            <w:tcW w:w="425" w:type="dxa"/>
            <w:vMerge/>
          </w:tcPr>
          <w:p w14:paraId="406A985F" w14:textId="77777777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46456D1" w14:textId="77777777" w:rsidR="00704F1A" w:rsidRPr="00FF2653" w:rsidRDefault="00704F1A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86375C1" w14:textId="77777777" w:rsidR="00704F1A" w:rsidRPr="00B60E81" w:rsidRDefault="00704F1A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0AA94130" w14:textId="77777777" w:rsidR="00704F1A" w:rsidRPr="00FF2653" w:rsidRDefault="00704F1A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A367A46" w14:textId="7128FF88" w:rsidR="00704F1A" w:rsidRPr="00B60E81" w:rsidRDefault="00D12AD8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36FD8CDF" w14:textId="10EBE0AD" w:rsidR="00704F1A" w:rsidRPr="007E146A" w:rsidRDefault="00704F1A" w:rsidP="00B60E81">
            <w:pPr>
              <w:spacing w:after="0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7E146A"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="00981707" w:rsidRPr="007E146A">
              <w:rPr>
                <w:rFonts w:cs="Times New Roman"/>
                <w:sz w:val="24"/>
                <w:szCs w:val="24"/>
                <w:lang w:val="kk-KZ"/>
              </w:rPr>
              <w:t>Правовые основы методики и организации научных иследовании в Р</w:t>
            </w:r>
            <w:r w:rsidR="00981707">
              <w:rPr>
                <w:rFonts w:cs="Times New Roman"/>
                <w:sz w:val="24"/>
                <w:szCs w:val="24"/>
                <w:lang w:val="kk-KZ"/>
              </w:rPr>
              <w:t xml:space="preserve">еспублике </w:t>
            </w:r>
            <w:r w:rsidR="00981707" w:rsidRPr="007E146A">
              <w:rPr>
                <w:rFonts w:cs="Times New Roman"/>
                <w:sz w:val="24"/>
                <w:szCs w:val="24"/>
                <w:lang w:val="kk-KZ"/>
              </w:rPr>
              <w:t>К</w:t>
            </w:r>
            <w:r w:rsidR="00981707">
              <w:rPr>
                <w:rFonts w:cs="Times New Roman"/>
                <w:sz w:val="24"/>
                <w:szCs w:val="24"/>
                <w:lang w:val="kk-KZ"/>
              </w:rPr>
              <w:t>азахстан</w:t>
            </w:r>
          </w:p>
        </w:tc>
        <w:tc>
          <w:tcPr>
            <w:tcW w:w="2126" w:type="dxa"/>
          </w:tcPr>
          <w:p w14:paraId="38121EC1" w14:textId="0647F0C1" w:rsidR="00704F1A" w:rsidRPr="00B60E81" w:rsidRDefault="00704F1A" w:rsidP="00B60E81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6749F2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81707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98170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="00981707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98170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="00981707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да ғылыми зерттеулерді ұйымдастыру және </w:t>
            </w:r>
            <w:r w:rsidR="0098170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="00981707"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дістеменің құқықтық негіздері</w:t>
            </w:r>
          </w:p>
        </w:tc>
        <w:tc>
          <w:tcPr>
            <w:tcW w:w="850" w:type="dxa"/>
          </w:tcPr>
          <w:p w14:paraId="2A32A07D" w14:textId="5732AF2B" w:rsidR="00704F1A" w:rsidRPr="00D12AD8" w:rsidRDefault="00D12AD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cs="Times New Roman"/>
                <w:sz w:val="24"/>
                <w:szCs w:val="24"/>
                <w:lang w:val="kk-KZ"/>
              </w:rPr>
              <w:t>05.08-16.09.2022г</w:t>
            </w:r>
          </w:p>
        </w:tc>
      </w:tr>
      <w:tr w:rsidR="00704F1A" w:rsidRPr="002D303D" w14:paraId="66749A99" w14:textId="77777777" w:rsidTr="00C51C4E">
        <w:trPr>
          <w:trHeight w:val="1735"/>
        </w:trPr>
        <w:tc>
          <w:tcPr>
            <w:tcW w:w="425" w:type="dxa"/>
            <w:vMerge/>
          </w:tcPr>
          <w:p w14:paraId="5DC7E940" w14:textId="77777777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94C14D0" w14:textId="77777777" w:rsidR="00704F1A" w:rsidRPr="00FF2653" w:rsidRDefault="00704F1A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6C7643A" w14:textId="77777777" w:rsidR="00704F1A" w:rsidRPr="00B60E81" w:rsidRDefault="00704F1A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3A5CD7CB" w14:textId="77777777" w:rsidR="00704F1A" w:rsidRPr="00FF2653" w:rsidRDefault="00704F1A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4B4FB07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16CF4E9B" w14:textId="77777777" w:rsidR="00704F1A" w:rsidRPr="00B60E81" w:rsidRDefault="00704F1A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2A074B34" w14:textId="2C35D0F7" w:rsidR="00704F1A" w:rsidRPr="007E146A" w:rsidRDefault="00981707" w:rsidP="00981707">
            <w:pPr>
              <w:spacing w:after="0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6823CF88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74DCDAE3" w14:textId="5A40488E" w:rsidR="00704F1A" w:rsidRDefault="00704F1A" w:rsidP="0098170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7C61DDD" w14:textId="4FAE718C" w:rsidR="00704F1A" w:rsidRPr="00B60E81" w:rsidRDefault="002D303D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981707" w:rsidRPr="00FF2653" w14:paraId="700017A0" w14:textId="77777777" w:rsidTr="00C51C4E">
        <w:trPr>
          <w:trHeight w:val="587"/>
        </w:trPr>
        <w:tc>
          <w:tcPr>
            <w:tcW w:w="425" w:type="dxa"/>
            <w:vMerge w:val="restart"/>
          </w:tcPr>
          <w:p w14:paraId="64F9BB97" w14:textId="21699022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9632B26" w14:textId="2E4F4329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Саматов Оразбой Жусупбаевич</w:t>
            </w:r>
          </w:p>
        </w:tc>
        <w:tc>
          <w:tcPr>
            <w:tcW w:w="1559" w:type="dxa"/>
            <w:vMerge w:val="restart"/>
          </w:tcPr>
          <w:p w14:paraId="1C7B4D30" w14:textId="7735F8EF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  <w:vMerge w:val="restart"/>
          </w:tcPr>
          <w:p w14:paraId="414CF1FF" w14:textId="223E1385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FEC8905" w14:textId="6F2D3424" w:rsidR="00981707" w:rsidRPr="00712571" w:rsidRDefault="002D303D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051664C" w14:textId="1F204465" w:rsidR="00981707" w:rsidRPr="001A757F" w:rsidRDefault="00981707" w:rsidP="001A757F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en-US"/>
              </w:rPr>
              <w:t>English Law</w:t>
            </w:r>
          </w:p>
        </w:tc>
        <w:tc>
          <w:tcPr>
            <w:tcW w:w="2126" w:type="dxa"/>
          </w:tcPr>
          <w:p w14:paraId="2C3046C7" w14:textId="42F8EE00" w:rsidR="00981707" w:rsidRPr="00BC0177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en-US"/>
              </w:rPr>
              <w:t>English Law</w:t>
            </w:r>
          </w:p>
        </w:tc>
        <w:tc>
          <w:tcPr>
            <w:tcW w:w="850" w:type="dxa"/>
          </w:tcPr>
          <w:p w14:paraId="7DCE5782" w14:textId="46E46CC3" w:rsidR="00981707" w:rsidRPr="008824C5" w:rsidRDefault="008824C5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8824C5"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981707" w:rsidRPr="00FF2653" w14:paraId="70F4FE90" w14:textId="77777777" w:rsidTr="00C51C4E">
        <w:trPr>
          <w:trHeight w:val="1347"/>
        </w:trPr>
        <w:tc>
          <w:tcPr>
            <w:tcW w:w="425" w:type="dxa"/>
            <w:vMerge/>
          </w:tcPr>
          <w:p w14:paraId="59B7BFE8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794A0277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74D919C" w14:textId="77777777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5D7C33E" w14:textId="77777777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A1CDC" w14:textId="13B8EEB0" w:rsidR="00981707" w:rsidRPr="00B92BE9" w:rsidRDefault="00B92BE9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EE1D6A5" w14:textId="2CDD9DD0" w:rsidR="00981707" w:rsidRDefault="00981707" w:rsidP="00B60E81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704F1A"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Pr="00704F1A">
              <w:rPr>
                <w:sz w:val="24"/>
                <w:szCs w:val="24"/>
                <w:lang w:val="kk-KZ"/>
              </w:rPr>
              <w:t>Перспектива улучшения отношении в Таможенном Союзе</w:t>
            </w:r>
          </w:p>
        </w:tc>
        <w:tc>
          <w:tcPr>
            <w:tcW w:w="2126" w:type="dxa"/>
          </w:tcPr>
          <w:p w14:paraId="38F47705" w14:textId="2136B85B" w:rsidR="00981707" w:rsidRPr="00BC0177" w:rsidRDefault="00981707" w:rsidP="0098170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Кеден Одағындағы қатынастарды жақсарту перспективасы</w:t>
            </w:r>
          </w:p>
        </w:tc>
        <w:tc>
          <w:tcPr>
            <w:tcW w:w="850" w:type="dxa"/>
          </w:tcPr>
          <w:p w14:paraId="1586D70E" w14:textId="38A00243" w:rsidR="00981707" w:rsidRPr="00B92BE9" w:rsidRDefault="00B92BE9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B92BE9">
              <w:rPr>
                <w:rFonts w:cs="Times New Roman"/>
                <w:sz w:val="24"/>
                <w:szCs w:val="24"/>
                <w:lang w:val="kk-KZ"/>
              </w:rPr>
              <w:t>19.</w:t>
            </w:r>
            <w:r w:rsidR="00D12AD8">
              <w:rPr>
                <w:rFonts w:cs="Times New Roman"/>
                <w:sz w:val="24"/>
                <w:szCs w:val="24"/>
                <w:lang w:val="kk-KZ"/>
              </w:rPr>
              <w:t>0930.09.</w:t>
            </w:r>
            <w:r>
              <w:rPr>
                <w:rFonts w:cs="Times New Roman"/>
                <w:sz w:val="24"/>
                <w:szCs w:val="24"/>
                <w:lang w:val="kk-KZ"/>
              </w:rPr>
              <w:t>2022г</w:t>
            </w:r>
          </w:p>
        </w:tc>
      </w:tr>
      <w:tr w:rsidR="00981707" w:rsidRPr="00FF2653" w14:paraId="3A0A0A3D" w14:textId="77777777" w:rsidTr="00C51C4E">
        <w:trPr>
          <w:trHeight w:val="300"/>
        </w:trPr>
        <w:tc>
          <w:tcPr>
            <w:tcW w:w="425" w:type="dxa"/>
            <w:vMerge/>
          </w:tcPr>
          <w:p w14:paraId="161ACC08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D11FE90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65FA1DE" w14:textId="77777777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DD1AD66" w14:textId="77777777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5DD2C" w14:textId="6EDB3C46" w:rsidR="00981707" w:rsidRPr="00D12AD8" w:rsidRDefault="00D12AD8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632C6E2" w14:textId="4B4B5054" w:rsidR="00981707" w:rsidRPr="00704F1A" w:rsidRDefault="00981707" w:rsidP="0098170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663029C" w14:textId="77777777" w:rsidR="00D12AD8" w:rsidRPr="00D12AD8" w:rsidRDefault="00D12AD8" w:rsidP="00D12A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D12AD8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1504CD81" w14:textId="77777777" w:rsidR="00981707" w:rsidRDefault="00981707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44C9C03" w14:textId="71343723" w:rsidR="00981707" w:rsidRPr="00D12AD8" w:rsidRDefault="00D12AD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981707" w:rsidRPr="00B92BE9" w14:paraId="7B7AA44D" w14:textId="77777777" w:rsidTr="00C51C4E">
        <w:trPr>
          <w:trHeight w:val="1117"/>
        </w:trPr>
        <w:tc>
          <w:tcPr>
            <w:tcW w:w="425" w:type="dxa"/>
            <w:vMerge w:val="restart"/>
          </w:tcPr>
          <w:p w14:paraId="0836CEA2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9A1D220" w14:textId="571DD3B2" w:rsidR="00981707" w:rsidRPr="00EB0237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EB0237">
              <w:rPr>
                <w:rFonts w:cs="Times New Roman"/>
                <w:sz w:val="24"/>
                <w:szCs w:val="24"/>
                <w:lang w:val="kk-KZ"/>
              </w:rPr>
              <w:t>Султан Жулдыз Ахмедовна</w:t>
            </w:r>
          </w:p>
        </w:tc>
        <w:tc>
          <w:tcPr>
            <w:tcW w:w="1559" w:type="dxa"/>
            <w:vMerge w:val="restart"/>
          </w:tcPr>
          <w:p w14:paraId="1006F516" w14:textId="064287E3" w:rsidR="00981707" w:rsidRPr="00EB0237" w:rsidRDefault="00981707" w:rsidP="00B60E8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B0237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EB0237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75F51033" w14:textId="03064635" w:rsidR="00981707" w:rsidRPr="00EB0237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</w:rPr>
            </w:pPr>
            <w:r w:rsidRPr="00EB0237">
              <w:rPr>
                <w:rFonts w:cs="Times New Roman"/>
                <w:sz w:val="24"/>
                <w:szCs w:val="24"/>
                <w:lang w:val="kk-KZ"/>
              </w:rPr>
              <w:t xml:space="preserve">    </w:t>
            </w:r>
            <w:r w:rsidRPr="00EB023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557B721B" w14:textId="208C2B98" w:rsidR="00981707" w:rsidRPr="00D12AD8" w:rsidRDefault="00D12AD8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BD56021" w14:textId="3737FCC7" w:rsidR="00981707" w:rsidRPr="00EB0237" w:rsidRDefault="00981707" w:rsidP="00B34F13">
            <w:pPr>
              <w:spacing w:after="0"/>
              <w:ind w:firstLine="36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EB0237">
              <w:rPr>
                <w:rFonts w:cs="Times New Roman"/>
                <w:sz w:val="24"/>
                <w:szCs w:val="24"/>
                <w:lang w:val="kk-KZ"/>
              </w:rPr>
              <w:t>1.Актуальность дисциплины механизм защиты прав человека в Республике Казахстан в юриспруденции</w:t>
            </w:r>
          </w:p>
        </w:tc>
        <w:tc>
          <w:tcPr>
            <w:tcW w:w="2126" w:type="dxa"/>
          </w:tcPr>
          <w:p w14:paraId="59EF16C1" w14:textId="0D9C2C2A" w:rsidR="00981707" w:rsidRPr="00EB0237" w:rsidRDefault="00981707" w:rsidP="00FB3E4F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EB023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1. Қазақстан Республикасындағы Адам құқықтарын қорғау механизмі пәнінің құқықтану ғылымындағы өзектілігі</w:t>
            </w:r>
          </w:p>
        </w:tc>
        <w:tc>
          <w:tcPr>
            <w:tcW w:w="850" w:type="dxa"/>
          </w:tcPr>
          <w:p w14:paraId="43D5C886" w14:textId="6D83903D" w:rsidR="00981707" w:rsidRPr="00D12AD8" w:rsidRDefault="00D12AD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cs="Times New Roman"/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2D303D" w14:paraId="2CE569D1" w14:textId="77777777" w:rsidTr="00C51C4E">
        <w:trPr>
          <w:trHeight w:val="1079"/>
        </w:trPr>
        <w:tc>
          <w:tcPr>
            <w:tcW w:w="425" w:type="dxa"/>
            <w:vMerge/>
          </w:tcPr>
          <w:p w14:paraId="72A205F4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4CCB5A80" w14:textId="77777777" w:rsidR="00981707" w:rsidRPr="00EB0237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05BB9E4" w14:textId="77777777" w:rsidR="00981707" w:rsidRPr="00DB4C1C" w:rsidRDefault="00981707" w:rsidP="00B60E81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49F72E0E" w14:textId="77777777" w:rsidR="00981707" w:rsidRPr="00EB0237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1FEC99F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AAE9AD7" w14:textId="77777777" w:rsidR="00981707" w:rsidRPr="00DB4C1C" w:rsidRDefault="00981707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0776F616" w14:textId="3B56F20B" w:rsidR="00981707" w:rsidRPr="00EB0237" w:rsidRDefault="00981707" w:rsidP="00B34F13">
            <w:pPr>
              <w:spacing w:after="0"/>
              <w:ind w:firstLine="36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1400E06B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79CB6482" w14:textId="77777777" w:rsidR="00981707" w:rsidRPr="00EB0237" w:rsidRDefault="00981707" w:rsidP="003F1C3E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ADBCA1D" w14:textId="7246E418" w:rsidR="00981707" w:rsidRPr="00EB0237" w:rsidRDefault="002D303D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704F1A" w:rsidRPr="00B92BE9" w14:paraId="4488013C" w14:textId="77777777" w:rsidTr="00C51C4E">
        <w:trPr>
          <w:trHeight w:val="1353"/>
        </w:trPr>
        <w:tc>
          <w:tcPr>
            <w:tcW w:w="425" w:type="dxa"/>
            <w:vMerge w:val="restart"/>
          </w:tcPr>
          <w:p w14:paraId="53E3B274" w14:textId="77B1C119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BBE3637" w14:textId="1F86AB30" w:rsidR="00704F1A" w:rsidRPr="00FF2653" w:rsidRDefault="00704F1A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Тагаев Айдар Умурзакович</w:t>
            </w:r>
          </w:p>
        </w:tc>
        <w:tc>
          <w:tcPr>
            <w:tcW w:w="1559" w:type="dxa"/>
            <w:vMerge w:val="restart"/>
          </w:tcPr>
          <w:p w14:paraId="0B329EBF" w14:textId="34951FE0" w:rsidR="00704F1A" w:rsidRPr="00FF2653" w:rsidRDefault="00704F1A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Д.ю.н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профессор</w:t>
            </w:r>
          </w:p>
        </w:tc>
        <w:tc>
          <w:tcPr>
            <w:tcW w:w="567" w:type="dxa"/>
            <w:vMerge w:val="restart"/>
          </w:tcPr>
          <w:p w14:paraId="3000B2CB" w14:textId="0F1CDC93" w:rsidR="00704F1A" w:rsidRPr="00FF2653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FE369B9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5D7F26F" w14:textId="77777777" w:rsidR="00704F1A" w:rsidRPr="00FF2653" w:rsidRDefault="00704F1A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87C5A3F" w14:textId="3F9FA2A4" w:rsidR="00704F1A" w:rsidRPr="007B43BB" w:rsidRDefault="00704F1A" w:rsidP="00B60E81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1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 xml:space="preserve">.Правовые основы методики и организации научных 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lastRenderedPageBreak/>
              <w:t>иследовании в Р</w:t>
            </w:r>
            <w:r w:rsidR="006749F2">
              <w:rPr>
                <w:rFonts w:cs="Times New Roman"/>
                <w:sz w:val="24"/>
                <w:szCs w:val="24"/>
                <w:lang w:val="kk-KZ"/>
              </w:rPr>
              <w:t xml:space="preserve">еспублике </w:t>
            </w:r>
            <w:r w:rsidRPr="007E146A">
              <w:rPr>
                <w:rFonts w:cs="Times New Roman"/>
                <w:sz w:val="24"/>
                <w:szCs w:val="24"/>
                <w:lang w:val="kk-KZ"/>
              </w:rPr>
              <w:t>К</w:t>
            </w:r>
            <w:r w:rsidR="006749F2">
              <w:rPr>
                <w:rFonts w:cs="Times New Roman"/>
                <w:sz w:val="24"/>
                <w:szCs w:val="24"/>
                <w:lang w:val="kk-KZ"/>
              </w:rPr>
              <w:t>азахстан</w:t>
            </w:r>
          </w:p>
        </w:tc>
        <w:tc>
          <w:tcPr>
            <w:tcW w:w="2126" w:type="dxa"/>
          </w:tcPr>
          <w:p w14:paraId="365B9BC5" w14:textId="54A3F2F9" w:rsidR="00704F1A" w:rsidRPr="00704F1A" w:rsidRDefault="00704F1A" w:rsidP="006749F2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.Қ</w:t>
            </w:r>
            <w:r w:rsidR="006749F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азақстан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6749F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еспубликасын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да ғылыми зерттеулерді ұйымдастыру 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және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B60E81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дістеменің құқықтық негіздері</w:t>
            </w:r>
          </w:p>
        </w:tc>
        <w:tc>
          <w:tcPr>
            <w:tcW w:w="850" w:type="dxa"/>
          </w:tcPr>
          <w:p w14:paraId="059F1F7F" w14:textId="6C3F9823" w:rsidR="00704F1A" w:rsidRPr="00E05088" w:rsidRDefault="00E05088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E05088">
              <w:rPr>
                <w:rFonts w:cs="Times New Roman"/>
                <w:sz w:val="24"/>
                <w:szCs w:val="24"/>
                <w:lang w:val="kk-KZ"/>
              </w:rPr>
              <w:lastRenderedPageBreak/>
              <w:t>15.08-26.08.2022г</w:t>
            </w:r>
          </w:p>
        </w:tc>
      </w:tr>
      <w:tr w:rsidR="00981707" w:rsidRPr="002D303D" w14:paraId="686BCAB7" w14:textId="77777777" w:rsidTr="00C51C4E">
        <w:trPr>
          <w:trHeight w:val="1317"/>
        </w:trPr>
        <w:tc>
          <w:tcPr>
            <w:tcW w:w="425" w:type="dxa"/>
            <w:vMerge/>
          </w:tcPr>
          <w:p w14:paraId="2190F805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18799D4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A2534D4" w14:textId="77777777" w:rsidR="00981707" w:rsidRPr="00704F1A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6068888C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4F99A14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54B5367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55CB6983" w14:textId="689C1ECF" w:rsidR="00981707" w:rsidRDefault="00981707" w:rsidP="00B60E81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5D2A8EAF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779BB149" w14:textId="6A983B2A" w:rsidR="00981707" w:rsidRPr="00704F1A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AED3089" w14:textId="45FC4253" w:rsidR="00981707" w:rsidRPr="00704F1A" w:rsidRDefault="002D303D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981707" w:rsidRPr="00B92BE9" w14:paraId="768E77F8" w14:textId="77777777" w:rsidTr="00C51C4E">
        <w:trPr>
          <w:trHeight w:val="783"/>
        </w:trPr>
        <w:tc>
          <w:tcPr>
            <w:tcW w:w="425" w:type="dxa"/>
            <w:vMerge w:val="restart"/>
          </w:tcPr>
          <w:p w14:paraId="1738FA0F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FDDE285" w14:textId="64AB6D22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Тарап  Жазира Даулетқызы</w:t>
            </w:r>
          </w:p>
        </w:tc>
        <w:tc>
          <w:tcPr>
            <w:tcW w:w="1559" w:type="dxa"/>
            <w:vMerge w:val="restart"/>
          </w:tcPr>
          <w:p w14:paraId="7E47F6AF" w14:textId="024784FF" w:rsidR="00981707" w:rsidRPr="00FF265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F265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FF2653">
              <w:rPr>
                <w:rFonts w:cs="Times New Roman"/>
                <w:sz w:val="24"/>
                <w:szCs w:val="24"/>
              </w:rPr>
              <w:t>., старший преподаватель</w:t>
            </w:r>
          </w:p>
        </w:tc>
        <w:tc>
          <w:tcPr>
            <w:tcW w:w="567" w:type="dxa"/>
            <w:vMerge w:val="restart"/>
          </w:tcPr>
          <w:p w14:paraId="29CF86D8" w14:textId="7A4B5F3E" w:rsidR="00981707" w:rsidRPr="00E05088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 xml:space="preserve">     </w:t>
            </w:r>
            <w:r w:rsidR="00E05088">
              <w:rPr>
                <w:rFonts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14:paraId="5C9D2DF9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1974DC45" w14:textId="77777777" w:rsidR="00981707" w:rsidRPr="00281B1C" w:rsidRDefault="00981707" w:rsidP="006170CF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333307B4" w14:textId="498B414D" w:rsidR="00981707" w:rsidRPr="00704F1A" w:rsidRDefault="00981707" w:rsidP="00704F1A">
            <w:pPr>
              <w:ind w:firstLine="0"/>
              <w:rPr>
                <w:sz w:val="24"/>
                <w:szCs w:val="24"/>
                <w:lang w:val="kk-KZ"/>
              </w:rPr>
            </w:pPr>
            <w:r w:rsidRPr="00704F1A">
              <w:rPr>
                <w:sz w:val="24"/>
                <w:szCs w:val="24"/>
                <w:lang w:val="kk-KZ"/>
              </w:rPr>
              <w:t>1.Механизм правового регулироваия в свете новых теоритических государственно-правовых иззысканий</w:t>
            </w:r>
          </w:p>
        </w:tc>
        <w:tc>
          <w:tcPr>
            <w:tcW w:w="2126" w:type="dxa"/>
          </w:tcPr>
          <w:p w14:paraId="3821BB84" w14:textId="4B37ED8E" w:rsidR="00981707" w:rsidRPr="00704F1A" w:rsidRDefault="00981707" w:rsidP="003F1C3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704F1A">
              <w:rPr>
                <w:sz w:val="24"/>
                <w:szCs w:val="24"/>
                <w:lang w:val="kk-KZ"/>
              </w:rPr>
              <w:t>Жаңа теориялық мемлекеттік-құқықтық ізденістер тұрғысынан құқықтық реттеу тетігі</w:t>
            </w:r>
          </w:p>
        </w:tc>
        <w:tc>
          <w:tcPr>
            <w:tcW w:w="850" w:type="dxa"/>
          </w:tcPr>
          <w:p w14:paraId="47BB468D" w14:textId="6AA185A4" w:rsidR="00981707" w:rsidRPr="00712571" w:rsidRDefault="00712571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712571">
              <w:rPr>
                <w:rFonts w:cs="Times New Roman"/>
                <w:sz w:val="24"/>
                <w:szCs w:val="24"/>
                <w:lang w:val="kk-KZ"/>
              </w:rPr>
              <w:t>01.08-12.08.2022г</w:t>
            </w:r>
          </w:p>
        </w:tc>
      </w:tr>
      <w:tr w:rsidR="00981707" w:rsidRPr="00FF2653" w14:paraId="223AC93E" w14:textId="77777777" w:rsidTr="00C51C4E">
        <w:trPr>
          <w:trHeight w:val="1451"/>
        </w:trPr>
        <w:tc>
          <w:tcPr>
            <w:tcW w:w="425" w:type="dxa"/>
            <w:vMerge/>
          </w:tcPr>
          <w:p w14:paraId="4035540F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58E690D9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04FC706" w14:textId="77777777" w:rsidR="00981707" w:rsidRPr="00704F1A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2F930420" w14:textId="77777777" w:rsidR="00981707" w:rsidRPr="00FF265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6121C63" w14:textId="34362BE9" w:rsidR="00981707" w:rsidRPr="00712571" w:rsidRDefault="002D303D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6FD7D6DB" w14:textId="1113CD27" w:rsidR="00981707" w:rsidRPr="00704F1A" w:rsidRDefault="00981707" w:rsidP="00704F1A">
            <w:pPr>
              <w:ind w:firstLine="0"/>
              <w:rPr>
                <w:sz w:val="24"/>
                <w:szCs w:val="24"/>
                <w:lang w:val="kk-KZ"/>
              </w:rPr>
            </w:pPr>
            <w:r w:rsidRPr="00704F1A"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Pr="00704F1A">
              <w:rPr>
                <w:sz w:val="24"/>
                <w:szCs w:val="24"/>
                <w:lang w:val="kk-KZ"/>
              </w:rPr>
              <w:t>Перспектива улучшения отношении в Таможенном Союзе</w:t>
            </w:r>
          </w:p>
        </w:tc>
        <w:tc>
          <w:tcPr>
            <w:tcW w:w="2126" w:type="dxa"/>
          </w:tcPr>
          <w:p w14:paraId="465A880B" w14:textId="32159E60" w:rsidR="00981707" w:rsidRPr="00704F1A" w:rsidRDefault="00981707" w:rsidP="0098170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704F1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Кеден Одағындағы қатынастарды жақсарту перспективасы</w:t>
            </w:r>
          </w:p>
        </w:tc>
        <w:tc>
          <w:tcPr>
            <w:tcW w:w="850" w:type="dxa"/>
          </w:tcPr>
          <w:p w14:paraId="1A21EAD6" w14:textId="46D3D021" w:rsidR="00981707" w:rsidRPr="00FF2653" w:rsidRDefault="008824C5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2BE9">
              <w:rPr>
                <w:rFonts w:cs="Times New Roman"/>
                <w:sz w:val="24"/>
                <w:szCs w:val="24"/>
                <w:lang w:val="kk-KZ"/>
              </w:rPr>
              <w:t>19.</w:t>
            </w:r>
            <w:r>
              <w:rPr>
                <w:rFonts w:cs="Times New Roman"/>
                <w:sz w:val="24"/>
                <w:szCs w:val="24"/>
                <w:lang w:val="kk-KZ"/>
              </w:rPr>
              <w:t>0930.09.2022г</w:t>
            </w:r>
          </w:p>
        </w:tc>
      </w:tr>
      <w:tr w:rsidR="00981707" w:rsidRPr="002D303D" w14:paraId="1A3FB3CE" w14:textId="77777777" w:rsidTr="00C51C4E">
        <w:trPr>
          <w:trHeight w:val="193"/>
        </w:trPr>
        <w:tc>
          <w:tcPr>
            <w:tcW w:w="425" w:type="dxa"/>
            <w:vMerge/>
          </w:tcPr>
          <w:p w14:paraId="1ACB43E0" w14:textId="77777777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02F79AA8" w14:textId="77777777" w:rsidR="00981707" w:rsidRPr="00FF265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FF4CDEF" w14:textId="77777777" w:rsidR="00981707" w:rsidRPr="00704F1A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1D8D3ECB" w14:textId="77777777" w:rsidR="00981707" w:rsidRPr="00FF265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EAEAA9E" w14:textId="1D3F539A" w:rsidR="00981707" w:rsidRPr="00712571" w:rsidRDefault="002D303D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1DD44412" w14:textId="02698B7E" w:rsidR="00981707" w:rsidRPr="00704F1A" w:rsidRDefault="00981707" w:rsidP="00981707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734423C1" w14:textId="6C408469" w:rsidR="00981707" w:rsidRPr="00712571" w:rsidRDefault="002D303D" w:rsidP="0071257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</w:t>
            </w:r>
            <w:r w:rsidR="0071257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-құқықтық және ішкі аспектілері</w:t>
            </w:r>
          </w:p>
        </w:tc>
        <w:tc>
          <w:tcPr>
            <w:tcW w:w="850" w:type="dxa"/>
          </w:tcPr>
          <w:p w14:paraId="181C8C51" w14:textId="41F93668" w:rsidR="00981707" w:rsidRPr="002D303D" w:rsidRDefault="008824C5" w:rsidP="003F1C3E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  <w:tr w:rsidR="00704F1A" w:rsidRPr="00FF2653" w14:paraId="71212E92" w14:textId="77777777" w:rsidTr="00C51C4E">
        <w:trPr>
          <w:trHeight w:val="622"/>
        </w:trPr>
        <w:tc>
          <w:tcPr>
            <w:tcW w:w="425" w:type="dxa"/>
            <w:vMerge w:val="restart"/>
          </w:tcPr>
          <w:p w14:paraId="263ED3FA" w14:textId="4CC1207F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5E99B9DF" w14:textId="77777777" w:rsidR="00704F1A" w:rsidRPr="00785FF9" w:rsidRDefault="00704F1A" w:rsidP="00393BCD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785FF9">
              <w:rPr>
                <w:rFonts w:cs="Times New Roman"/>
                <w:sz w:val="24"/>
                <w:szCs w:val="24"/>
                <w:lang w:val="kk-KZ"/>
              </w:rPr>
              <w:t>Таужанова Роза Жакыпаевна</w:t>
            </w:r>
          </w:p>
          <w:p w14:paraId="5356EB72" w14:textId="30425687" w:rsidR="00704F1A" w:rsidRPr="00785FF9" w:rsidRDefault="00704F1A" w:rsidP="00393BCD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8935525" w14:textId="77777777" w:rsidR="00704F1A" w:rsidRPr="00785FF9" w:rsidRDefault="00704F1A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785FF9">
              <w:rPr>
                <w:rFonts w:cs="Times New Roman"/>
                <w:sz w:val="24"/>
                <w:szCs w:val="24"/>
                <w:lang w:val="kk-KZ"/>
              </w:rPr>
              <w:t>К.ю.н., доцент</w:t>
            </w:r>
          </w:p>
        </w:tc>
        <w:tc>
          <w:tcPr>
            <w:tcW w:w="567" w:type="dxa"/>
            <w:vMerge w:val="restart"/>
          </w:tcPr>
          <w:p w14:paraId="57365963" w14:textId="36118A10" w:rsidR="00704F1A" w:rsidRPr="00785FF9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85FF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5B1008D9" w14:textId="12971A46" w:rsidR="00704F1A" w:rsidRPr="00785FF9" w:rsidRDefault="00B92BE9" w:rsidP="00B92BE9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11305D87" w14:textId="1BC85953" w:rsidR="00704F1A" w:rsidRPr="00785FF9" w:rsidRDefault="00704F1A" w:rsidP="00B60E81">
            <w:pPr>
              <w:spacing w:after="0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85FF9">
              <w:rPr>
                <w:sz w:val="24"/>
                <w:szCs w:val="24"/>
                <w:lang w:val="kk-KZ"/>
              </w:rPr>
              <w:t>1.</w:t>
            </w:r>
            <w:r w:rsidR="00981707">
              <w:rPr>
                <w:rStyle w:val="selectable-text"/>
                <w:sz w:val="24"/>
                <w:szCs w:val="24"/>
              </w:rPr>
              <w:t>Конституционные</w:t>
            </w:r>
            <w:r w:rsidR="00981707">
              <w:rPr>
                <w:rStyle w:val="selectable-text"/>
                <w:sz w:val="24"/>
                <w:szCs w:val="24"/>
                <w:lang w:val="kk-KZ"/>
              </w:rPr>
              <w:t xml:space="preserve"> </w:t>
            </w:r>
            <w:r w:rsidR="00785FF9" w:rsidRPr="00785FF9">
              <w:rPr>
                <w:rStyle w:val="selectable-text"/>
                <w:sz w:val="24"/>
                <w:szCs w:val="24"/>
              </w:rPr>
              <w:t>основы избирательного права</w:t>
            </w:r>
          </w:p>
        </w:tc>
        <w:tc>
          <w:tcPr>
            <w:tcW w:w="2126" w:type="dxa"/>
          </w:tcPr>
          <w:p w14:paraId="48E4768B" w14:textId="28591987" w:rsidR="00704F1A" w:rsidRPr="00785FF9" w:rsidRDefault="00785FF9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 w:rsidRPr="00785FF9">
              <w:rPr>
                <w:color w:val="000000" w:themeColor="text1"/>
                <w:sz w:val="24"/>
                <w:szCs w:val="24"/>
                <w:lang w:val="kk-KZ"/>
              </w:rPr>
              <w:t>Сайлау құқығының конституциялық негіздері</w:t>
            </w:r>
          </w:p>
        </w:tc>
        <w:tc>
          <w:tcPr>
            <w:tcW w:w="850" w:type="dxa"/>
          </w:tcPr>
          <w:p w14:paraId="0780BEB7" w14:textId="5585D47B" w:rsidR="00704F1A" w:rsidRPr="00FF2653" w:rsidRDefault="00D12AD8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15.08-26.08.2022г</w:t>
            </w:r>
          </w:p>
        </w:tc>
      </w:tr>
      <w:tr w:rsidR="00704F1A" w:rsidRPr="00FF2653" w14:paraId="654FD322" w14:textId="77777777" w:rsidTr="00C51C4E">
        <w:trPr>
          <w:trHeight w:val="266"/>
        </w:trPr>
        <w:tc>
          <w:tcPr>
            <w:tcW w:w="425" w:type="dxa"/>
            <w:vMerge/>
          </w:tcPr>
          <w:p w14:paraId="602CA993" w14:textId="77777777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2C725FF1" w14:textId="77777777" w:rsidR="00704F1A" w:rsidRPr="00785FF9" w:rsidRDefault="00704F1A" w:rsidP="00393BCD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AD77DD6" w14:textId="77777777" w:rsidR="00704F1A" w:rsidRPr="00785FF9" w:rsidRDefault="00704F1A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78035A0C" w14:textId="77777777" w:rsidR="00704F1A" w:rsidRPr="00785FF9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2805C" w14:textId="6FCAFCDB" w:rsidR="00704F1A" w:rsidRPr="00785FF9" w:rsidRDefault="00D12AD8" w:rsidP="00D12AD8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D12AD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2AD8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7C2328F4" w14:textId="099BB40B" w:rsidR="00704F1A" w:rsidRPr="00785FF9" w:rsidRDefault="00704F1A" w:rsidP="00B60E81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85FF9"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="00785FF9" w:rsidRPr="00785FF9">
              <w:t xml:space="preserve"> </w:t>
            </w:r>
            <w:r w:rsidR="00785FF9" w:rsidRPr="00785FF9">
              <w:rPr>
                <w:rFonts w:cs="Times New Roman"/>
                <w:sz w:val="24"/>
                <w:szCs w:val="24"/>
                <w:lang w:val="kk-KZ"/>
              </w:rPr>
              <w:t>Учение о праве</w:t>
            </w:r>
          </w:p>
        </w:tc>
        <w:tc>
          <w:tcPr>
            <w:tcW w:w="2126" w:type="dxa"/>
          </w:tcPr>
          <w:p w14:paraId="6BE7092E" w14:textId="159D957C" w:rsidR="00704F1A" w:rsidRPr="00785FF9" w:rsidRDefault="00785FF9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785FF9">
              <w:rPr>
                <w:color w:val="000000" w:themeColor="text1"/>
                <w:sz w:val="24"/>
                <w:szCs w:val="24"/>
                <w:lang w:val="kk-KZ"/>
              </w:rPr>
              <w:t>Құқық туралы ілім</w:t>
            </w:r>
          </w:p>
        </w:tc>
        <w:tc>
          <w:tcPr>
            <w:tcW w:w="850" w:type="dxa"/>
          </w:tcPr>
          <w:p w14:paraId="19582352" w14:textId="5953597D" w:rsidR="00704F1A" w:rsidRPr="00FF2653" w:rsidRDefault="00D12AD8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05.09-16.09.2022г</w:t>
            </w:r>
          </w:p>
        </w:tc>
      </w:tr>
      <w:tr w:rsidR="00981707" w:rsidRPr="00B92BE9" w14:paraId="2AF91A7B" w14:textId="77777777" w:rsidTr="00C51C4E">
        <w:trPr>
          <w:trHeight w:val="1290"/>
        </w:trPr>
        <w:tc>
          <w:tcPr>
            <w:tcW w:w="425" w:type="dxa"/>
            <w:vMerge w:val="restart"/>
          </w:tcPr>
          <w:p w14:paraId="0DEE729B" w14:textId="77777777" w:rsidR="00981707" w:rsidRPr="009F3C2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FAF5A8F" w14:textId="3E572565" w:rsidR="00981707" w:rsidRPr="009F3C2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9F3C23">
              <w:rPr>
                <w:rFonts w:cs="Times New Roman"/>
                <w:sz w:val="24"/>
                <w:szCs w:val="24"/>
                <w:lang w:val="kk-KZ"/>
              </w:rPr>
              <w:t xml:space="preserve">Тен Руслан Владимирович </w:t>
            </w:r>
          </w:p>
        </w:tc>
        <w:tc>
          <w:tcPr>
            <w:tcW w:w="1559" w:type="dxa"/>
            <w:vMerge w:val="restart"/>
          </w:tcPr>
          <w:p w14:paraId="5531E6E8" w14:textId="68277C67" w:rsidR="00981707" w:rsidRPr="009F3C23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9F3C23">
              <w:rPr>
                <w:rFonts w:cs="Times New Roman"/>
                <w:sz w:val="24"/>
                <w:szCs w:val="24"/>
              </w:rPr>
              <w:t>М.ю.н</w:t>
            </w:r>
            <w:proofErr w:type="spellEnd"/>
            <w:r w:rsidRPr="009F3C23">
              <w:rPr>
                <w:rFonts w:cs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567" w:type="dxa"/>
            <w:vMerge w:val="restart"/>
          </w:tcPr>
          <w:p w14:paraId="76742CA4" w14:textId="3AB8A2D8" w:rsidR="00981707" w:rsidRPr="009F3C2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  <w:r w:rsidRPr="009F3C23">
              <w:rPr>
                <w:rFonts w:cs="Times New Roman"/>
                <w:sz w:val="24"/>
                <w:szCs w:val="24"/>
                <w:lang w:val="kk-KZ"/>
              </w:rPr>
              <w:t xml:space="preserve">    </w:t>
            </w:r>
            <w:r w:rsidRPr="009F3C2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61E19207" w14:textId="772F6D28" w:rsidR="00981707" w:rsidRPr="00712571" w:rsidRDefault="007A6D91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</w:tc>
        <w:tc>
          <w:tcPr>
            <w:tcW w:w="1985" w:type="dxa"/>
            <w:gridSpan w:val="2"/>
          </w:tcPr>
          <w:p w14:paraId="25ABF986" w14:textId="6A1036FB" w:rsidR="00981707" w:rsidRPr="009F3C23" w:rsidRDefault="00981707" w:rsidP="00704F1A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 w:rsidRPr="009F3C23">
              <w:rPr>
                <w:bCs/>
                <w:sz w:val="24"/>
                <w:szCs w:val="24"/>
                <w:lang w:val="kk-KZ"/>
              </w:rPr>
              <w:t>1.Договорное право в частном и международных правоотношениях</w:t>
            </w:r>
          </w:p>
        </w:tc>
        <w:tc>
          <w:tcPr>
            <w:tcW w:w="2126" w:type="dxa"/>
          </w:tcPr>
          <w:p w14:paraId="6783128C" w14:textId="3B4C9F0E" w:rsidR="00981707" w:rsidRPr="009F3C23" w:rsidRDefault="00981707" w:rsidP="007A6D91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9F3C23">
              <w:rPr>
                <w:color w:val="000000" w:themeColor="text1"/>
                <w:sz w:val="24"/>
                <w:szCs w:val="24"/>
                <w:lang w:val="kk-KZ"/>
              </w:rPr>
              <w:t>1.</w:t>
            </w:r>
            <w:r w:rsidRPr="009F3C23">
              <w:rPr>
                <w:lang w:val="kk-KZ"/>
              </w:rPr>
              <w:t xml:space="preserve"> </w:t>
            </w:r>
            <w:r w:rsidRPr="009F3C23">
              <w:rPr>
                <w:color w:val="000000" w:themeColor="text1"/>
                <w:sz w:val="24"/>
                <w:szCs w:val="24"/>
                <w:lang w:val="kk-KZ"/>
              </w:rPr>
              <w:t>Жеке және халық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аралық құқықтық қатынастардағы ш</w:t>
            </w:r>
            <w:r w:rsidRPr="009F3C23">
              <w:rPr>
                <w:color w:val="000000" w:themeColor="text1"/>
                <w:sz w:val="24"/>
                <w:szCs w:val="24"/>
                <w:lang w:val="kk-KZ"/>
              </w:rPr>
              <w:t>арттық құқық</w:t>
            </w:r>
          </w:p>
        </w:tc>
        <w:tc>
          <w:tcPr>
            <w:tcW w:w="850" w:type="dxa"/>
          </w:tcPr>
          <w:p w14:paraId="5190617F" w14:textId="2612FC2A" w:rsidR="00981707" w:rsidRPr="00FF2653" w:rsidRDefault="007A6D91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19.09-30.09.2022г</w:t>
            </w:r>
          </w:p>
        </w:tc>
      </w:tr>
      <w:tr w:rsidR="00981707" w:rsidRPr="002D303D" w14:paraId="1164503E" w14:textId="77777777" w:rsidTr="00C51C4E">
        <w:trPr>
          <w:trHeight w:val="357"/>
        </w:trPr>
        <w:tc>
          <w:tcPr>
            <w:tcW w:w="425" w:type="dxa"/>
            <w:vMerge/>
          </w:tcPr>
          <w:p w14:paraId="0BF46287" w14:textId="77777777" w:rsidR="00981707" w:rsidRPr="009F3C2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974879F" w14:textId="77777777" w:rsidR="00981707" w:rsidRPr="009F3C23" w:rsidRDefault="00981707" w:rsidP="00631320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683A98A" w14:textId="77777777" w:rsidR="00981707" w:rsidRPr="00DB4C1C" w:rsidRDefault="00981707" w:rsidP="006E6E9C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440BF79D" w14:textId="77777777" w:rsidR="00981707" w:rsidRPr="009F3C23" w:rsidRDefault="00981707" w:rsidP="00DD2A1A">
            <w:pPr>
              <w:spacing w:after="0"/>
              <w:ind w:right="34"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A270BC4" w14:textId="717B92A3" w:rsidR="00981707" w:rsidRPr="00712571" w:rsidRDefault="002D303D" w:rsidP="006170C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>Учебный Центр</w:t>
            </w:r>
          </w:p>
        </w:tc>
        <w:tc>
          <w:tcPr>
            <w:tcW w:w="1985" w:type="dxa"/>
            <w:gridSpan w:val="2"/>
          </w:tcPr>
          <w:p w14:paraId="66FB2DDA" w14:textId="057EBC73" w:rsidR="00981707" w:rsidRPr="009F3C23" w:rsidRDefault="00981707" w:rsidP="00981707">
            <w:pPr>
              <w:spacing w:after="0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Защита прав человека: международно-</w:t>
            </w:r>
            <w:r>
              <w:rPr>
                <w:sz w:val="24"/>
                <w:szCs w:val="24"/>
                <w:lang w:val="kk-KZ"/>
              </w:rPr>
              <w:lastRenderedPageBreak/>
              <w:t>правовые и внутрегосударственные аспекты</w:t>
            </w:r>
          </w:p>
        </w:tc>
        <w:tc>
          <w:tcPr>
            <w:tcW w:w="2126" w:type="dxa"/>
          </w:tcPr>
          <w:p w14:paraId="00AE2305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Адам құқықтарын қорғау: халықаралық-</w:t>
            </w: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құқықтық және ішкі аспектілері</w:t>
            </w:r>
          </w:p>
          <w:p w14:paraId="4D1AE141" w14:textId="77777777" w:rsidR="00981707" w:rsidRPr="009F3C23" w:rsidRDefault="00981707" w:rsidP="003F1C3E">
            <w:pPr>
              <w:spacing w:after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B406B62" w14:textId="7646BA22" w:rsidR="00981707" w:rsidRPr="00FF2653" w:rsidRDefault="008824C5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10.10-12.11.2022г</w:t>
            </w:r>
          </w:p>
        </w:tc>
      </w:tr>
      <w:tr w:rsidR="00704F1A" w:rsidRPr="00FF2653" w14:paraId="6DB1D619" w14:textId="77777777" w:rsidTr="00C51C4E">
        <w:trPr>
          <w:trHeight w:val="87"/>
        </w:trPr>
        <w:tc>
          <w:tcPr>
            <w:tcW w:w="425" w:type="dxa"/>
          </w:tcPr>
          <w:p w14:paraId="684A454B" w14:textId="77777777" w:rsidR="00704F1A" w:rsidRPr="00FF2653" w:rsidRDefault="00704F1A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45129E3" w14:textId="25752532" w:rsidR="00704F1A" w:rsidRPr="00FF2653" w:rsidRDefault="00704F1A" w:rsidP="00631320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 xml:space="preserve">Тутубаев Аскар Алмабекович </w:t>
            </w:r>
          </w:p>
        </w:tc>
        <w:tc>
          <w:tcPr>
            <w:tcW w:w="1559" w:type="dxa"/>
          </w:tcPr>
          <w:p w14:paraId="38C0A290" w14:textId="4C0CB5C3" w:rsidR="00704F1A" w:rsidRPr="00FF2653" w:rsidRDefault="00704F1A" w:rsidP="003F1C3E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К.ю.н., старший преподаватель</w:t>
            </w:r>
          </w:p>
        </w:tc>
        <w:tc>
          <w:tcPr>
            <w:tcW w:w="567" w:type="dxa"/>
          </w:tcPr>
          <w:p w14:paraId="51293186" w14:textId="0D66AFBA" w:rsidR="00704F1A" w:rsidRPr="00FF2653" w:rsidRDefault="00704F1A" w:rsidP="00DD2A1A">
            <w:pPr>
              <w:spacing w:after="0"/>
              <w:ind w:right="34"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45DB8E6" w14:textId="77777777" w:rsidR="00704F1A" w:rsidRPr="00FF2653" w:rsidRDefault="00704F1A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0A8B1385" w14:textId="63D74B6E" w:rsidR="00704F1A" w:rsidRPr="008A6EE1" w:rsidRDefault="00704F1A" w:rsidP="00B34F13">
            <w:pPr>
              <w:spacing w:after="0"/>
              <w:ind w:firstLine="0"/>
              <w:jc w:val="left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</w:tcPr>
          <w:p w14:paraId="77A921D4" w14:textId="597C646D" w:rsidR="00704F1A" w:rsidRPr="00BC0177" w:rsidRDefault="00785FF9" w:rsidP="003F1C3E">
            <w:pPr>
              <w:spacing w:after="0"/>
              <w:ind w:firstLine="0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14:paraId="14787F21" w14:textId="2A6B7661" w:rsidR="00704F1A" w:rsidRPr="00FF2653" w:rsidRDefault="00704F1A" w:rsidP="003F1C3E">
            <w:pPr>
              <w:spacing w:after="0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981707" w:rsidRPr="00FF2653" w14:paraId="44226F9C" w14:textId="77777777" w:rsidTr="00C51C4E">
        <w:trPr>
          <w:trHeight w:val="1966"/>
        </w:trPr>
        <w:tc>
          <w:tcPr>
            <w:tcW w:w="425" w:type="dxa"/>
            <w:vMerge w:val="restart"/>
          </w:tcPr>
          <w:p w14:paraId="1BCCC712" w14:textId="2C092299" w:rsidR="00981707" w:rsidRPr="00FF2653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64BE223C" w14:textId="73B2A0BA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 xml:space="preserve">Хавдал Кунай </w:t>
            </w:r>
          </w:p>
        </w:tc>
        <w:tc>
          <w:tcPr>
            <w:tcW w:w="1559" w:type="dxa"/>
            <w:vMerge w:val="restart"/>
          </w:tcPr>
          <w:p w14:paraId="6D343D3F" w14:textId="4F417C59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FF2653">
              <w:rPr>
                <w:rFonts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567" w:type="dxa"/>
            <w:vMerge w:val="restart"/>
          </w:tcPr>
          <w:p w14:paraId="081E97D8" w14:textId="77777777" w:rsidR="00981707" w:rsidRPr="00FF2653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FF265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257DFFFB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18B3F9FC" w14:textId="51704FD7" w:rsidR="00981707" w:rsidRPr="00FF2653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B89FB15" w14:textId="3E844ADC" w:rsidR="00981707" w:rsidRPr="00FF2653" w:rsidRDefault="00981707" w:rsidP="00B60E81">
            <w:pPr>
              <w:spacing w:after="0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1.Совершенствование административного правового регулирования в свете модификации Конституции Республики Казахстан</w:t>
            </w:r>
          </w:p>
        </w:tc>
        <w:tc>
          <w:tcPr>
            <w:tcW w:w="2126" w:type="dxa"/>
          </w:tcPr>
          <w:p w14:paraId="0FFDED40" w14:textId="66CC4ECF" w:rsidR="00981707" w:rsidRPr="00BC0177" w:rsidRDefault="00981707" w:rsidP="006749F2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6749F2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Республикасының Конституциясына енгізілген өзгерістер аясында әкімшілік құқықтық реттеуді жетілдіру</w:t>
            </w:r>
          </w:p>
        </w:tc>
        <w:tc>
          <w:tcPr>
            <w:tcW w:w="850" w:type="dxa"/>
          </w:tcPr>
          <w:p w14:paraId="077239DC" w14:textId="3891C5B6" w:rsidR="00981707" w:rsidRPr="00E05088" w:rsidRDefault="00E05088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E05088">
              <w:rPr>
                <w:rFonts w:cs="Times New Roman"/>
                <w:sz w:val="24"/>
                <w:szCs w:val="24"/>
                <w:lang w:val="kk-KZ"/>
              </w:rPr>
              <w:t>15.08-26.08.2022г</w:t>
            </w:r>
          </w:p>
        </w:tc>
      </w:tr>
      <w:tr w:rsidR="00981707" w:rsidRPr="00B92BE9" w14:paraId="23A008B3" w14:textId="77777777" w:rsidTr="00C51C4E">
        <w:trPr>
          <w:trHeight w:val="1946"/>
        </w:trPr>
        <w:tc>
          <w:tcPr>
            <w:tcW w:w="425" w:type="dxa"/>
            <w:vMerge/>
          </w:tcPr>
          <w:p w14:paraId="40B5D7A4" w14:textId="77777777" w:rsidR="00981707" w:rsidRPr="00704F1A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B1E9648" w14:textId="77777777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F780A9D" w14:textId="77777777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3B3C2DA9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318B253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0EB0735B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22461E10" w14:textId="6AD8D764" w:rsidR="00981707" w:rsidRPr="001A757F" w:rsidRDefault="00981707" w:rsidP="00981707">
            <w:pPr>
              <w:spacing w:after="0"/>
              <w:ind w:firstLine="0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  <w:r w:rsidRPr="004311BA">
              <w:rPr>
                <w:rFonts w:cs="Times New Roman"/>
                <w:sz w:val="24"/>
                <w:szCs w:val="24"/>
                <w:lang w:val="kk-KZ"/>
              </w:rPr>
              <w:t>.Актуальность дисциплины механизм защиты прав человека в Республике Казахстан в юриспруденции</w:t>
            </w:r>
          </w:p>
        </w:tc>
        <w:tc>
          <w:tcPr>
            <w:tcW w:w="2126" w:type="dxa"/>
          </w:tcPr>
          <w:p w14:paraId="76FC0188" w14:textId="1E8D52C9" w:rsidR="00981707" w:rsidRPr="004311BA" w:rsidRDefault="00981707" w:rsidP="00856B87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311B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2. Қазақстан Республикасындағы Адам құқықтарын қорғау механизмі пәнінің құқықтану ғылымындағы өзектілігі</w:t>
            </w:r>
          </w:p>
        </w:tc>
        <w:tc>
          <w:tcPr>
            <w:tcW w:w="850" w:type="dxa"/>
          </w:tcPr>
          <w:p w14:paraId="3CD3C7AD" w14:textId="4B5A9814" w:rsidR="00981707" w:rsidRPr="00E05088" w:rsidRDefault="00E05088" w:rsidP="00856B87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E05088">
              <w:rPr>
                <w:rFonts w:cs="Times New Roman"/>
                <w:sz w:val="24"/>
                <w:szCs w:val="24"/>
                <w:lang w:val="kk-KZ"/>
              </w:rPr>
              <w:t>19.09-30.09.2022г</w:t>
            </w:r>
          </w:p>
        </w:tc>
      </w:tr>
      <w:tr w:rsidR="00981707" w:rsidRPr="002D303D" w14:paraId="7A9A5936" w14:textId="77777777" w:rsidTr="00C51C4E">
        <w:trPr>
          <w:trHeight w:val="253"/>
        </w:trPr>
        <w:tc>
          <w:tcPr>
            <w:tcW w:w="425" w:type="dxa"/>
            <w:vMerge/>
          </w:tcPr>
          <w:p w14:paraId="119B5E02" w14:textId="77777777" w:rsidR="00981707" w:rsidRPr="00704F1A" w:rsidRDefault="00981707" w:rsidP="008C0340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072344B" w14:textId="77777777" w:rsidR="00981707" w:rsidRPr="00FF2653" w:rsidRDefault="00981707" w:rsidP="003F1C3E">
            <w:pPr>
              <w:spacing w:after="0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84CD241" w14:textId="77777777" w:rsidR="00981707" w:rsidRPr="00FF2653" w:rsidRDefault="00981707" w:rsidP="003F1C3E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14:paraId="062AB327" w14:textId="77777777" w:rsidR="00981707" w:rsidRPr="00704F1A" w:rsidRDefault="00981707" w:rsidP="00DD2A1A">
            <w:pPr>
              <w:spacing w:after="0"/>
              <w:ind w:right="34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02169E8" w14:textId="77777777" w:rsidR="002D303D" w:rsidRDefault="002D303D" w:rsidP="002D30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«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Global Professional Development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»</w:t>
            </w:r>
            <w:r w:rsidRPr="00B92BE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E9">
              <w:rPr>
                <w:rFonts w:eastAsia="Times New Roman" w:cs="Times New Roman"/>
                <w:sz w:val="24"/>
                <w:szCs w:val="24"/>
                <w:lang w:val="kk-KZ" w:eastAsia="ru-RU"/>
              </w:rPr>
              <w:t>Учебный Центр</w:t>
            </w:r>
          </w:p>
          <w:p w14:paraId="2F2780BD" w14:textId="77777777" w:rsidR="00981707" w:rsidRPr="00704F1A" w:rsidRDefault="00981707" w:rsidP="006170CF">
            <w:pPr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19829486" w14:textId="1BCC0566" w:rsidR="00981707" w:rsidRDefault="00981707" w:rsidP="00981707">
            <w:pPr>
              <w:spacing w:after="0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Защита прав человека: международно-правовые и внутрегосударственные аспекты</w:t>
            </w:r>
          </w:p>
        </w:tc>
        <w:tc>
          <w:tcPr>
            <w:tcW w:w="2126" w:type="dxa"/>
          </w:tcPr>
          <w:p w14:paraId="2EFA9579" w14:textId="77777777" w:rsidR="002D303D" w:rsidRPr="007A6D91" w:rsidRDefault="002D303D" w:rsidP="002D3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A6D91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Адам құқықтарын қорғау: халықаралық-құқықтық және ішкі аспектілері</w:t>
            </w:r>
          </w:p>
          <w:p w14:paraId="4188A58E" w14:textId="77777777" w:rsidR="00981707" w:rsidRPr="004311BA" w:rsidRDefault="00981707" w:rsidP="00856B87">
            <w:pPr>
              <w:spacing w:after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3244205D" w14:textId="7D52894D" w:rsidR="00981707" w:rsidRPr="004311BA" w:rsidRDefault="008824C5" w:rsidP="00856B87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10.10-12.11.2022г</w:t>
            </w:r>
          </w:p>
        </w:tc>
      </w:tr>
    </w:tbl>
    <w:p w14:paraId="13C3CEDA" w14:textId="77777777" w:rsidR="007A6D91" w:rsidRDefault="007A6D91" w:rsidP="0054511C">
      <w:pPr>
        <w:spacing w:after="0"/>
        <w:ind w:firstLine="0"/>
        <w:rPr>
          <w:b/>
          <w:sz w:val="24"/>
          <w:szCs w:val="24"/>
          <w:lang w:val="kk-KZ"/>
        </w:rPr>
      </w:pPr>
    </w:p>
    <w:p w14:paraId="25A895D7" w14:textId="77777777" w:rsidR="00A35795" w:rsidRPr="00FF2653" w:rsidRDefault="00A35795" w:rsidP="0054511C">
      <w:pPr>
        <w:spacing w:after="0"/>
        <w:ind w:firstLine="0"/>
        <w:rPr>
          <w:b/>
          <w:sz w:val="24"/>
          <w:szCs w:val="24"/>
          <w:lang w:val="kk-KZ"/>
        </w:rPr>
      </w:pPr>
    </w:p>
    <w:p w14:paraId="4F892B00" w14:textId="77777777" w:rsidR="00A111CF" w:rsidRPr="00FF2653" w:rsidRDefault="00A111CF" w:rsidP="00A111CF">
      <w:pPr>
        <w:spacing w:after="0"/>
        <w:rPr>
          <w:b/>
          <w:sz w:val="24"/>
          <w:szCs w:val="24"/>
          <w:lang w:val="kk-KZ"/>
        </w:rPr>
      </w:pPr>
      <w:r w:rsidRPr="00FF2653">
        <w:rPr>
          <w:b/>
          <w:sz w:val="24"/>
          <w:szCs w:val="24"/>
          <w:lang w:val="kk-KZ"/>
        </w:rPr>
        <w:t xml:space="preserve">Зав.кафедрой </w:t>
      </w:r>
    </w:p>
    <w:p w14:paraId="5C438D4B" w14:textId="2D7CAD2F" w:rsidR="00A111CF" w:rsidRPr="00FF2653" w:rsidRDefault="00A111CF" w:rsidP="00A111CF">
      <w:pPr>
        <w:spacing w:after="0"/>
        <w:rPr>
          <w:b/>
          <w:sz w:val="24"/>
          <w:szCs w:val="24"/>
          <w:lang w:val="kk-KZ"/>
        </w:rPr>
      </w:pPr>
      <w:r w:rsidRPr="00FF2653">
        <w:rPr>
          <w:b/>
          <w:sz w:val="24"/>
          <w:szCs w:val="24"/>
          <w:lang w:val="kk-KZ"/>
        </w:rPr>
        <w:t xml:space="preserve">Д.ю.н., профессор                                                          </w:t>
      </w:r>
      <w:r w:rsidR="008C0340" w:rsidRPr="00FF2653">
        <w:rPr>
          <w:b/>
          <w:sz w:val="24"/>
          <w:szCs w:val="24"/>
          <w:lang w:val="kk-KZ"/>
        </w:rPr>
        <w:t>Айтхожин К.К.</w:t>
      </w:r>
    </w:p>
    <w:sectPr w:rsidR="00A111CF" w:rsidRPr="00FF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E51"/>
    <w:multiLevelType w:val="hybridMultilevel"/>
    <w:tmpl w:val="7D5A7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49"/>
    <w:multiLevelType w:val="hybridMultilevel"/>
    <w:tmpl w:val="03960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4326"/>
    <w:multiLevelType w:val="hybridMultilevel"/>
    <w:tmpl w:val="DA8A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2F0C"/>
    <w:multiLevelType w:val="hybridMultilevel"/>
    <w:tmpl w:val="11E020E6"/>
    <w:lvl w:ilvl="0" w:tplc="35F67B7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31E4191"/>
    <w:multiLevelType w:val="hybridMultilevel"/>
    <w:tmpl w:val="4C62D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F1A38"/>
    <w:multiLevelType w:val="hybridMultilevel"/>
    <w:tmpl w:val="25826E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CF1000"/>
    <w:multiLevelType w:val="hybridMultilevel"/>
    <w:tmpl w:val="952A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B1014"/>
    <w:multiLevelType w:val="hybridMultilevel"/>
    <w:tmpl w:val="09C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A3844"/>
    <w:multiLevelType w:val="hybridMultilevel"/>
    <w:tmpl w:val="AA2CD7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B62BD"/>
    <w:multiLevelType w:val="hybridMultilevel"/>
    <w:tmpl w:val="F95600D2"/>
    <w:lvl w:ilvl="0" w:tplc="32B4947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506754B4"/>
    <w:multiLevelType w:val="hybridMultilevel"/>
    <w:tmpl w:val="2EB68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242AC"/>
    <w:multiLevelType w:val="hybridMultilevel"/>
    <w:tmpl w:val="5C048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012C1"/>
    <w:multiLevelType w:val="hybridMultilevel"/>
    <w:tmpl w:val="FCB8E87A"/>
    <w:lvl w:ilvl="0" w:tplc="3D6CC7C8">
      <w:start w:val="1"/>
      <w:numFmt w:val="decimal"/>
      <w:lvlText w:val="%1."/>
      <w:lvlJc w:val="left"/>
      <w:pPr>
        <w:ind w:left="39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61856426"/>
    <w:multiLevelType w:val="hybridMultilevel"/>
    <w:tmpl w:val="2EB68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57F5A"/>
    <w:multiLevelType w:val="hybridMultilevel"/>
    <w:tmpl w:val="CB4E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CF4"/>
    <w:multiLevelType w:val="hybridMultilevel"/>
    <w:tmpl w:val="DA8A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47B55"/>
    <w:multiLevelType w:val="hybridMultilevel"/>
    <w:tmpl w:val="D6FABD6A"/>
    <w:lvl w:ilvl="0" w:tplc="B9FC7B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C78B9"/>
    <w:multiLevelType w:val="hybridMultilevel"/>
    <w:tmpl w:val="3788CE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17"/>
  </w:num>
  <w:num w:numId="6">
    <w:abstractNumId w:val="10"/>
  </w:num>
  <w:num w:numId="7">
    <w:abstractNumId w:val="1"/>
  </w:num>
  <w:num w:numId="8">
    <w:abstractNumId w:val="0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9"/>
    <w:rsid w:val="000910F4"/>
    <w:rsid w:val="000A16CD"/>
    <w:rsid w:val="000C7F07"/>
    <w:rsid w:val="001356BD"/>
    <w:rsid w:val="00185424"/>
    <w:rsid w:val="00191CD5"/>
    <w:rsid w:val="001A757F"/>
    <w:rsid w:val="001E0FD3"/>
    <w:rsid w:val="001F3675"/>
    <w:rsid w:val="00227855"/>
    <w:rsid w:val="00242D9E"/>
    <w:rsid w:val="00251A5B"/>
    <w:rsid w:val="00281B1C"/>
    <w:rsid w:val="002857FE"/>
    <w:rsid w:val="00292365"/>
    <w:rsid w:val="002A2A72"/>
    <w:rsid w:val="002D303D"/>
    <w:rsid w:val="002F18F6"/>
    <w:rsid w:val="0033634D"/>
    <w:rsid w:val="00385BB1"/>
    <w:rsid w:val="00393BCD"/>
    <w:rsid w:val="003C0439"/>
    <w:rsid w:val="003C5295"/>
    <w:rsid w:val="003D2078"/>
    <w:rsid w:val="003E11C3"/>
    <w:rsid w:val="003F1C3E"/>
    <w:rsid w:val="00424F01"/>
    <w:rsid w:val="004311BA"/>
    <w:rsid w:val="004424C8"/>
    <w:rsid w:val="00451933"/>
    <w:rsid w:val="004A6B96"/>
    <w:rsid w:val="0054511C"/>
    <w:rsid w:val="00564A2E"/>
    <w:rsid w:val="005B739A"/>
    <w:rsid w:val="0060330F"/>
    <w:rsid w:val="00607BEE"/>
    <w:rsid w:val="006170CF"/>
    <w:rsid w:val="00622B79"/>
    <w:rsid w:val="00631010"/>
    <w:rsid w:val="00631320"/>
    <w:rsid w:val="00665DBB"/>
    <w:rsid w:val="006749F2"/>
    <w:rsid w:val="006D2AC2"/>
    <w:rsid w:val="006E1C0D"/>
    <w:rsid w:val="006E6E9C"/>
    <w:rsid w:val="00704F1A"/>
    <w:rsid w:val="00712571"/>
    <w:rsid w:val="007416FE"/>
    <w:rsid w:val="00746F68"/>
    <w:rsid w:val="00775356"/>
    <w:rsid w:val="00785FF9"/>
    <w:rsid w:val="007A6D91"/>
    <w:rsid w:val="007B43BB"/>
    <w:rsid w:val="007E146A"/>
    <w:rsid w:val="00802967"/>
    <w:rsid w:val="0080707A"/>
    <w:rsid w:val="0081127B"/>
    <w:rsid w:val="00856B87"/>
    <w:rsid w:val="008824C5"/>
    <w:rsid w:val="008A32ED"/>
    <w:rsid w:val="008A6EE1"/>
    <w:rsid w:val="008C0340"/>
    <w:rsid w:val="008D5181"/>
    <w:rsid w:val="008D5D29"/>
    <w:rsid w:val="008F6285"/>
    <w:rsid w:val="009017F7"/>
    <w:rsid w:val="0093794B"/>
    <w:rsid w:val="00981707"/>
    <w:rsid w:val="00987782"/>
    <w:rsid w:val="009B3907"/>
    <w:rsid w:val="009F3C23"/>
    <w:rsid w:val="00A06BAD"/>
    <w:rsid w:val="00A111CF"/>
    <w:rsid w:val="00A35304"/>
    <w:rsid w:val="00A35795"/>
    <w:rsid w:val="00A522A1"/>
    <w:rsid w:val="00A60013"/>
    <w:rsid w:val="00A60603"/>
    <w:rsid w:val="00A769E9"/>
    <w:rsid w:val="00A814C1"/>
    <w:rsid w:val="00A818C9"/>
    <w:rsid w:val="00AB4319"/>
    <w:rsid w:val="00AC02EC"/>
    <w:rsid w:val="00AF5E1A"/>
    <w:rsid w:val="00B34F13"/>
    <w:rsid w:val="00B413EA"/>
    <w:rsid w:val="00B458D5"/>
    <w:rsid w:val="00B51853"/>
    <w:rsid w:val="00B51DAD"/>
    <w:rsid w:val="00B60E81"/>
    <w:rsid w:val="00B63B09"/>
    <w:rsid w:val="00B87D0E"/>
    <w:rsid w:val="00B92BE9"/>
    <w:rsid w:val="00B93C91"/>
    <w:rsid w:val="00BC0177"/>
    <w:rsid w:val="00C17CBF"/>
    <w:rsid w:val="00C348E4"/>
    <w:rsid w:val="00C51C4E"/>
    <w:rsid w:val="00C94824"/>
    <w:rsid w:val="00CD3D11"/>
    <w:rsid w:val="00D12AD8"/>
    <w:rsid w:val="00D14381"/>
    <w:rsid w:val="00D26404"/>
    <w:rsid w:val="00D267EC"/>
    <w:rsid w:val="00D37226"/>
    <w:rsid w:val="00D506A7"/>
    <w:rsid w:val="00D76952"/>
    <w:rsid w:val="00D976B2"/>
    <w:rsid w:val="00DA0CDD"/>
    <w:rsid w:val="00DB4C1C"/>
    <w:rsid w:val="00DB774A"/>
    <w:rsid w:val="00DC57B1"/>
    <w:rsid w:val="00DD2A1A"/>
    <w:rsid w:val="00DF358D"/>
    <w:rsid w:val="00DF79FA"/>
    <w:rsid w:val="00E05088"/>
    <w:rsid w:val="00E163AB"/>
    <w:rsid w:val="00E43D4F"/>
    <w:rsid w:val="00E75AB1"/>
    <w:rsid w:val="00E82094"/>
    <w:rsid w:val="00EB0237"/>
    <w:rsid w:val="00EB6192"/>
    <w:rsid w:val="00F110BA"/>
    <w:rsid w:val="00F379C4"/>
    <w:rsid w:val="00F628FD"/>
    <w:rsid w:val="00F96017"/>
    <w:rsid w:val="00F97E1C"/>
    <w:rsid w:val="00FB3E4F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1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04"/>
    <w:pPr>
      <w:spacing w:after="120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35304"/>
    <w:rPr>
      <w:b/>
      <w:bCs/>
    </w:rPr>
  </w:style>
  <w:style w:type="paragraph" w:styleId="a5">
    <w:name w:val="Title"/>
    <w:basedOn w:val="a"/>
    <w:link w:val="1"/>
    <w:qFormat/>
    <w:rsid w:val="00A35304"/>
    <w:pPr>
      <w:spacing w:after="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rsid w:val="00A35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rsid w:val="00A35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35304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8">
    <w:name w:val="Normal (Web)"/>
    <w:basedOn w:val="a"/>
    <w:uiPriority w:val="99"/>
    <w:unhideWhenUsed/>
    <w:rsid w:val="00A353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785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04"/>
    <w:pPr>
      <w:spacing w:after="120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35304"/>
    <w:rPr>
      <w:b/>
      <w:bCs/>
    </w:rPr>
  </w:style>
  <w:style w:type="paragraph" w:styleId="a5">
    <w:name w:val="Title"/>
    <w:basedOn w:val="a"/>
    <w:link w:val="1"/>
    <w:qFormat/>
    <w:rsid w:val="00A35304"/>
    <w:pPr>
      <w:spacing w:after="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rsid w:val="00A35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rsid w:val="00A35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35304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8">
    <w:name w:val="Normal (Web)"/>
    <w:basedOn w:val="a"/>
    <w:uiPriority w:val="99"/>
    <w:unhideWhenUsed/>
    <w:rsid w:val="00A353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78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DA28-9768-40CF-94F6-5B5BCB14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2022-02-21T10:52:00Z</cp:lastPrinted>
  <dcterms:created xsi:type="dcterms:W3CDTF">2022-11-08T11:40:00Z</dcterms:created>
  <dcterms:modified xsi:type="dcterms:W3CDTF">2023-01-24T06:18:00Z</dcterms:modified>
</cp:coreProperties>
</file>